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07" w:rsidRPr="00540112" w:rsidRDefault="00EE01A8" w:rsidP="000C1807">
      <w:pPr>
        <w:rPr>
          <w:rFonts w:ascii="Arial" w:hAnsi="Arial" w:cs="Arial"/>
          <w:b/>
        </w:rPr>
      </w:pPr>
      <w:r w:rsidRPr="00540112">
        <w:rPr>
          <w:rFonts w:ascii="Arial" w:hAnsi="Arial" w:cs="Arial"/>
          <w:b/>
        </w:rPr>
        <w:t xml:space="preserve">Expert Verbiage for </w:t>
      </w:r>
      <w:proofErr w:type="spellStart"/>
      <w:r w:rsidRPr="00540112">
        <w:rPr>
          <w:rFonts w:ascii="Arial" w:hAnsi="Arial" w:cs="Arial"/>
          <w:b/>
        </w:rPr>
        <w:t>eblasts</w:t>
      </w:r>
      <w:proofErr w:type="spellEnd"/>
      <w:r w:rsidRPr="00540112">
        <w:rPr>
          <w:rFonts w:ascii="Arial" w:hAnsi="Arial" w:cs="Arial"/>
          <w:b/>
        </w:rPr>
        <w:t>, your website or treatment menus:</w:t>
      </w:r>
    </w:p>
    <w:p w:rsidR="00EE01A8" w:rsidRDefault="00EE01A8" w:rsidP="000C1807">
      <w:pPr>
        <w:rPr>
          <w:rFonts w:ascii="Arial" w:hAnsi="Arial" w:cs="Arial"/>
        </w:rPr>
      </w:pPr>
    </w:p>
    <w:p w:rsidR="000C1807" w:rsidRDefault="000C1807" w:rsidP="000C1807">
      <w:pPr>
        <w:rPr>
          <w:rFonts w:ascii="Arial" w:hAnsi="Arial" w:cs="Arial"/>
        </w:rPr>
      </w:pPr>
      <w:r>
        <w:rPr>
          <w:rFonts w:ascii="Arial" w:hAnsi="Arial" w:cs="Arial"/>
        </w:rPr>
        <w:t>Our Dermalogica</w:t>
      </w:r>
      <w:r w:rsidR="00540112">
        <w:rPr>
          <w:rFonts w:ascii="Arial" w:hAnsi="Arial" w:cs="Arial"/>
          <w:vertAlign w:val="superscript"/>
        </w:rPr>
        <w:t>®</w:t>
      </w:r>
      <w:r>
        <w:rPr>
          <w:rFonts w:ascii="Arial" w:hAnsi="Arial" w:cs="Arial"/>
        </w:rPr>
        <w:t xml:space="preserve"> Experts have been intensively trained to the highest level with a combination of practical, theory and online learning tools throughout a three-tiered </w:t>
      </w:r>
      <w:proofErr w:type="spellStart"/>
      <w:r>
        <w:rPr>
          <w:rFonts w:ascii="Arial" w:hAnsi="Arial" w:cs="Arial"/>
        </w:rPr>
        <w:t>programme</w:t>
      </w:r>
      <w:proofErr w:type="spellEnd"/>
      <w:r>
        <w:rPr>
          <w:rFonts w:ascii="Arial" w:hAnsi="Arial" w:cs="Arial"/>
        </w:rPr>
        <w:t>. Each tier elevates confidence and skills whilst working towards this revered Expert status.</w:t>
      </w:r>
    </w:p>
    <w:p w:rsidR="000C1807" w:rsidRDefault="00540112" w:rsidP="000C1807">
      <w:pPr>
        <w:rPr>
          <w:rFonts w:ascii="Arial" w:hAnsi="Arial" w:cs="Arial"/>
        </w:rPr>
      </w:pPr>
      <w:r>
        <w:rPr>
          <w:rFonts w:ascii="Arial" w:hAnsi="Arial" w:cs="Arial"/>
        </w:rPr>
        <w:t xml:space="preserve"> </w:t>
      </w:r>
    </w:p>
    <w:p w:rsidR="000C1807" w:rsidRDefault="000C1807" w:rsidP="000C1807">
      <w:pPr>
        <w:rPr>
          <w:rFonts w:ascii="Arial" w:hAnsi="Arial" w:cs="Arial"/>
        </w:rPr>
      </w:pPr>
      <w:r>
        <w:rPr>
          <w:rFonts w:ascii="Arial" w:hAnsi="Arial" w:cs="Arial"/>
        </w:rPr>
        <w:t xml:space="preserve">Great skin is not about beauty it’s about getting your healthiest skin ever. At </w:t>
      </w:r>
      <w:r w:rsidRPr="000C1807">
        <w:rPr>
          <w:rFonts w:ascii="Arial" w:hAnsi="Arial" w:cs="Arial"/>
          <w:i/>
        </w:rPr>
        <w:t>(insert business name)</w:t>
      </w:r>
      <w:r>
        <w:rPr>
          <w:rFonts w:ascii="Arial" w:hAnsi="Arial" w:cs="Arial"/>
        </w:rPr>
        <w:t xml:space="preserve"> we know education leads to expertise. Expert knowledge equips your personal skin therapist with the skills to not only carry out solutions orientated treatments that get you results, but also to help ensure you can maintain these results at home.</w:t>
      </w:r>
    </w:p>
    <w:p w:rsidR="000C1807" w:rsidRDefault="000C1807" w:rsidP="000C1807">
      <w:pPr>
        <w:rPr>
          <w:rFonts w:ascii="Arial" w:hAnsi="Arial" w:cs="Arial"/>
        </w:rPr>
      </w:pPr>
    </w:p>
    <w:p w:rsidR="000C1807" w:rsidRDefault="000C1807" w:rsidP="000C1807">
      <w:pPr>
        <w:rPr>
          <w:rFonts w:ascii="Arial" w:hAnsi="Arial" w:cs="Arial"/>
        </w:rPr>
      </w:pPr>
      <w:r>
        <w:rPr>
          <w:rFonts w:ascii="Arial" w:hAnsi="Arial" w:cs="Arial"/>
        </w:rPr>
        <w:t>Dermalogica</w:t>
      </w:r>
      <w:r w:rsidR="00540112">
        <w:rPr>
          <w:rFonts w:ascii="Arial" w:hAnsi="Arial" w:cs="Arial"/>
          <w:vertAlign w:val="superscript"/>
        </w:rPr>
        <w:t>®</w:t>
      </w:r>
      <w:r>
        <w:rPr>
          <w:rFonts w:ascii="Arial" w:hAnsi="Arial" w:cs="Arial"/>
        </w:rPr>
        <w:t xml:space="preserve"> Experts are known globally as a reliable source of applied skin care knowledge and expertise and can deliver highly </w:t>
      </w:r>
      <w:proofErr w:type="spellStart"/>
      <w:r>
        <w:rPr>
          <w:rFonts w:ascii="Arial" w:hAnsi="Arial" w:cs="Arial"/>
        </w:rPr>
        <w:t>personalised</w:t>
      </w:r>
      <w:proofErr w:type="spellEnd"/>
      <w:r>
        <w:rPr>
          <w:rFonts w:ascii="Arial" w:hAnsi="Arial" w:cs="Arial"/>
        </w:rPr>
        <w:t xml:space="preserve"> advice and treatments. Experts can be completely trusted with your skin health – a true </w:t>
      </w:r>
      <w:r w:rsidRPr="00880401">
        <w:rPr>
          <w:rFonts w:ascii="Arial" w:hAnsi="Arial" w:cs="Arial"/>
          <w:b/>
          <w:i/>
        </w:rPr>
        <w:t xml:space="preserve">Personal </w:t>
      </w:r>
      <w:r>
        <w:rPr>
          <w:rFonts w:ascii="Arial" w:hAnsi="Arial" w:cs="Arial"/>
        </w:rPr>
        <w:t>Skin Therapist.</w:t>
      </w:r>
    </w:p>
    <w:p w:rsidR="000C1807" w:rsidRDefault="000C1807" w:rsidP="000C1807">
      <w:pPr>
        <w:rPr>
          <w:rFonts w:ascii="Arial" w:hAnsi="Arial" w:cs="Arial"/>
        </w:rPr>
      </w:pPr>
    </w:p>
    <w:p w:rsidR="000C1807" w:rsidRPr="000C1807" w:rsidRDefault="000C1807">
      <w:pPr>
        <w:rPr>
          <w:rFonts w:ascii="Arial" w:hAnsi="Arial" w:cs="Arial"/>
        </w:rPr>
      </w:pPr>
      <w:r>
        <w:rPr>
          <w:rFonts w:ascii="Arial" w:hAnsi="Arial" w:cs="Arial"/>
        </w:rPr>
        <w:t>Your skin is part of the face you present to the world. Why trust it to anyone else. Contact our Expert for free consultation and skin fitness plan powered by Dermalogica</w:t>
      </w:r>
      <w:r w:rsidR="00540112">
        <w:rPr>
          <w:rFonts w:ascii="Arial" w:hAnsi="Arial" w:cs="Arial"/>
          <w:vertAlign w:val="superscript"/>
        </w:rPr>
        <w:t>®</w:t>
      </w:r>
      <w:bookmarkStart w:id="0" w:name="_GoBack"/>
      <w:bookmarkEnd w:id="0"/>
      <w:r>
        <w:rPr>
          <w:rFonts w:ascii="Arial" w:hAnsi="Arial" w:cs="Arial"/>
        </w:rPr>
        <w:t xml:space="preserve"> Face Mapping skin analysis.</w:t>
      </w:r>
    </w:p>
    <w:sectPr w:rsidR="000C1807" w:rsidRPr="000C1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E5"/>
    <w:rsid w:val="000C1807"/>
    <w:rsid w:val="00117400"/>
    <w:rsid w:val="004222DD"/>
    <w:rsid w:val="00540112"/>
    <w:rsid w:val="007A743C"/>
    <w:rsid w:val="00A13125"/>
    <w:rsid w:val="00C04FE5"/>
    <w:rsid w:val="00E23FD1"/>
    <w:rsid w:val="00EE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E455"/>
  <w15:chartTrackingRefBased/>
  <w15:docId w15:val="{ECAA25E9-85FB-4144-988A-EBB5984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E5"/>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B4E17233</Template>
  <TotalTime>33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Norman</dc:creator>
  <cp:keywords/>
  <dc:description/>
  <cp:lastModifiedBy>Daniella Norman</cp:lastModifiedBy>
  <cp:revision>7</cp:revision>
  <dcterms:created xsi:type="dcterms:W3CDTF">2017-08-24T11:13:00Z</dcterms:created>
  <dcterms:modified xsi:type="dcterms:W3CDTF">2017-10-26T13:49:00Z</dcterms:modified>
</cp:coreProperties>
</file>