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BBD1" w14:textId="77777777" w:rsidR="00671FAF" w:rsidRDefault="00671FAF" w:rsidP="00671FAF">
      <w:pPr>
        <w:jc w:val="center"/>
        <w:rPr>
          <w:rFonts w:ascii="Hand Of Sean" w:eastAsia="Hand Of Sean" w:hAnsi="Hand Of Sean"/>
          <w:sz w:val="28"/>
        </w:rPr>
      </w:pPr>
      <w:r w:rsidRPr="00671FAF">
        <w:rPr>
          <w:rFonts w:ascii="Hand Of Sean" w:eastAsia="Hand Of Sean" w:hAnsi="Hand Of Sean"/>
          <w:noProof/>
          <w:sz w:val="28"/>
          <w:lang w:eastAsia="en-GB"/>
        </w:rPr>
        <w:drawing>
          <wp:inline distT="0" distB="0" distL="0" distR="0">
            <wp:extent cx="5280740" cy="7033895"/>
            <wp:effectExtent l="0" t="0" r="0" b="0"/>
            <wp:docPr id="1" name="Picture 1" descr="\\192.168.100.34\MktingNonBkp\IMAGES\IMAGES 2014\products\Spcl Cleansng Gel water splash 48019 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34\MktingNonBkp\IMAGES\IMAGES 2014\products\Spcl Cleansng Gel water splash 48019 F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78" cy="703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457A" w14:textId="77777777" w:rsidR="004F1B4E" w:rsidRPr="009B69A9" w:rsidRDefault="004F1B4E" w:rsidP="004F1B4E">
      <w:pPr>
        <w:spacing w:after="0"/>
        <w:jc w:val="center"/>
        <w:rPr>
          <w:rFonts w:ascii="Arial" w:eastAsia="Hand Of Sean" w:hAnsi="Arial" w:cs="Arial"/>
          <w:sz w:val="52"/>
        </w:rPr>
      </w:pPr>
      <w:r w:rsidRPr="009B69A9">
        <w:rPr>
          <w:rFonts w:ascii="Arial" w:eastAsia="Hand Of Sean" w:hAnsi="Arial" w:cs="Arial"/>
          <w:sz w:val="52"/>
        </w:rPr>
        <w:t>skin centre handbook</w:t>
      </w:r>
      <w:r w:rsidR="00D97E21" w:rsidRPr="009B69A9">
        <w:rPr>
          <w:rFonts w:ascii="Arial" w:eastAsia="Hand Of Sean" w:hAnsi="Arial" w:cs="Arial"/>
          <w:sz w:val="52"/>
        </w:rPr>
        <w:t xml:space="preserve"> template</w:t>
      </w:r>
    </w:p>
    <w:p w14:paraId="6B57193B" w14:textId="77777777" w:rsidR="004F1B4E" w:rsidRDefault="004F1B4E" w:rsidP="004F1B4E">
      <w:pPr>
        <w:spacing w:after="0"/>
        <w:jc w:val="right"/>
        <w:rPr>
          <w:rFonts w:ascii="Hand Of Sean" w:eastAsia="Hand Of Sean" w:hAnsi="Hand Of Sean"/>
          <w:sz w:val="28"/>
        </w:rPr>
      </w:pPr>
    </w:p>
    <w:p w14:paraId="076FEA51" w14:textId="77777777" w:rsidR="00D922D4" w:rsidRDefault="00D922D4" w:rsidP="004F1B4E">
      <w:pPr>
        <w:spacing w:after="0"/>
        <w:jc w:val="right"/>
        <w:rPr>
          <w:rFonts w:ascii="Hand Of Sean" w:eastAsia="Hand Of Sean" w:hAnsi="Hand Of Sean"/>
          <w:sz w:val="28"/>
        </w:rPr>
      </w:pPr>
    </w:p>
    <w:p w14:paraId="6B7CDEE5" w14:textId="77777777" w:rsidR="00D922D4" w:rsidRDefault="00D922D4" w:rsidP="004F1B4E">
      <w:pPr>
        <w:spacing w:after="0"/>
        <w:jc w:val="right"/>
        <w:rPr>
          <w:rFonts w:ascii="Hand Of Sean" w:eastAsia="Hand Of Sean" w:hAnsi="Hand Of Sean"/>
          <w:sz w:val="28"/>
        </w:rPr>
      </w:pPr>
    </w:p>
    <w:p w14:paraId="307FDD3F" w14:textId="77777777" w:rsidR="004F1B4E" w:rsidRDefault="004F1B4E" w:rsidP="004F1B4E">
      <w:pPr>
        <w:spacing w:after="0"/>
        <w:jc w:val="right"/>
        <w:rPr>
          <w:rFonts w:ascii="Hand Of Sean" w:eastAsia="Hand Of Sean" w:hAnsi="Hand Of Sean"/>
          <w:sz w:val="28"/>
        </w:rPr>
      </w:pPr>
    </w:p>
    <w:p w14:paraId="34577CA6" w14:textId="77777777" w:rsidR="00702419" w:rsidRPr="009B69A9" w:rsidRDefault="005A44CC" w:rsidP="005A44CC">
      <w:pPr>
        <w:spacing w:after="0"/>
        <w:rPr>
          <w:rFonts w:ascii="Arial" w:eastAsia="Hand Of Sean" w:hAnsi="Arial" w:cs="Arial"/>
          <w:sz w:val="28"/>
        </w:rPr>
      </w:pPr>
      <w:r w:rsidRPr="009B69A9">
        <w:rPr>
          <w:rFonts w:ascii="Arial" w:eastAsia="Hand Of Sean" w:hAnsi="Arial" w:cs="Arial"/>
          <w:sz w:val="28"/>
        </w:rPr>
        <w:t>Skin Centre Handbook</w:t>
      </w:r>
    </w:p>
    <w:p w14:paraId="1B55C014" w14:textId="77777777" w:rsidR="005A44CC" w:rsidRDefault="005A44CC" w:rsidP="005A44CC">
      <w:pPr>
        <w:spacing w:after="0"/>
        <w:rPr>
          <w:rFonts w:ascii="Arial Narrow" w:hAnsi="Arial Narrow"/>
        </w:rPr>
      </w:pPr>
    </w:p>
    <w:p w14:paraId="43B67597" w14:textId="77777777" w:rsidR="005A44CC" w:rsidRDefault="005A44CC" w:rsidP="005A44CC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Include a contents page for easy reference and navigation</w:t>
      </w:r>
    </w:p>
    <w:p w14:paraId="49C9EFC8" w14:textId="77777777" w:rsidR="005A44CC" w:rsidRDefault="005A44CC" w:rsidP="005A44CC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6300A1E6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Contents</w:t>
      </w:r>
    </w:p>
    <w:p w14:paraId="2A4FD105" w14:textId="77777777" w:rsidR="005A44CC" w:rsidRPr="00332A6D" w:rsidRDefault="005A44CC" w:rsidP="005A44CC">
      <w:pPr>
        <w:spacing w:after="0"/>
        <w:rPr>
          <w:rFonts w:ascii="Arial Narrow" w:hAnsi="Arial Narrow"/>
        </w:rPr>
      </w:pPr>
    </w:p>
    <w:p w14:paraId="531265D6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Skin Centre Culture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 1</w:t>
      </w:r>
    </w:p>
    <w:p w14:paraId="03D9A55A" w14:textId="77777777" w:rsidR="005A44CC" w:rsidRPr="00332A6D" w:rsidRDefault="005A44CC" w:rsidP="005A44CC">
      <w:pPr>
        <w:spacing w:after="0"/>
        <w:rPr>
          <w:rFonts w:ascii="Arial Narrow" w:hAnsi="Arial Narrow"/>
        </w:rPr>
      </w:pPr>
    </w:p>
    <w:p w14:paraId="4FA922AB" w14:textId="77777777" w:rsidR="005A44CC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Skin Centre Polices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 2</w:t>
      </w:r>
    </w:p>
    <w:p w14:paraId="26A3E412" w14:textId="77777777" w:rsidR="00583768" w:rsidRPr="00332A6D" w:rsidRDefault="00583768" w:rsidP="005A44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>Conduct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Page…</w:t>
      </w:r>
    </w:p>
    <w:p w14:paraId="78715A3B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  <w:t>Grooming and Attire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2F9F8584" w14:textId="77777777" w:rsidR="005A44CC" w:rsidRPr="00332A6D" w:rsidRDefault="005A44CC" w:rsidP="005A44CC">
      <w:pPr>
        <w:spacing w:after="0"/>
        <w:ind w:firstLine="720"/>
        <w:rPr>
          <w:rFonts w:ascii="Arial Narrow" w:hAnsi="Arial Narrow"/>
        </w:rPr>
      </w:pPr>
      <w:r w:rsidRPr="00332A6D">
        <w:rPr>
          <w:rFonts w:ascii="Arial Narrow" w:hAnsi="Arial Narrow"/>
        </w:rPr>
        <w:t xml:space="preserve">Time and Pay 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15D1EB01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  <w:t>Family Friendly Policies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313134DE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  <w:t>Travel and Expenses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47C608A2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  <w:t>Benefits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1345FC7B" w14:textId="77777777" w:rsidR="009B69A9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</w:r>
      <w:r w:rsidR="009B69A9">
        <w:rPr>
          <w:rFonts w:ascii="Arial Narrow" w:hAnsi="Arial Narrow"/>
        </w:rPr>
        <w:t>Support Structure and Training</w:t>
      </w:r>
      <w:r w:rsidR="009B69A9">
        <w:rPr>
          <w:rFonts w:ascii="Arial Narrow" w:hAnsi="Arial Narrow"/>
        </w:rPr>
        <w:tab/>
      </w:r>
      <w:r w:rsidR="009B69A9">
        <w:rPr>
          <w:rFonts w:ascii="Arial Narrow" w:hAnsi="Arial Narrow"/>
        </w:rPr>
        <w:tab/>
      </w:r>
      <w:r w:rsidR="009B69A9">
        <w:rPr>
          <w:rFonts w:ascii="Arial Narrow" w:hAnsi="Arial Narrow"/>
        </w:rPr>
        <w:tab/>
      </w:r>
      <w:r w:rsidR="009B69A9">
        <w:rPr>
          <w:rFonts w:ascii="Arial Narrow" w:hAnsi="Arial Narrow"/>
        </w:rPr>
        <w:tab/>
      </w:r>
      <w:r w:rsidR="009B69A9">
        <w:rPr>
          <w:rFonts w:ascii="Arial Narrow" w:hAnsi="Arial Narrow"/>
        </w:rPr>
        <w:tab/>
      </w:r>
      <w:r w:rsidR="009B69A9">
        <w:rPr>
          <w:rFonts w:ascii="Arial Narrow" w:hAnsi="Arial Narrow"/>
        </w:rPr>
        <w:tab/>
        <w:t>Page…</w:t>
      </w:r>
    </w:p>
    <w:p w14:paraId="7EF3B50D" w14:textId="77777777" w:rsidR="005A44CC" w:rsidRPr="00332A6D" w:rsidRDefault="005A44CC" w:rsidP="009B69A9">
      <w:pPr>
        <w:spacing w:after="0"/>
        <w:ind w:firstLine="720"/>
        <w:rPr>
          <w:rFonts w:ascii="Arial Narrow" w:hAnsi="Arial Narrow"/>
        </w:rPr>
      </w:pPr>
      <w:r w:rsidRPr="00332A6D">
        <w:rPr>
          <w:rFonts w:ascii="Arial Narrow" w:hAnsi="Arial Narrow"/>
        </w:rPr>
        <w:t>Safety and Housekeeping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6675A0AB" w14:textId="77777777" w:rsidR="005A44CC" w:rsidRPr="00332A6D" w:rsidRDefault="003D5611" w:rsidP="005A44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>Conduct and Disciplinary P</w:t>
      </w:r>
      <w:r w:rsidR="005A44CC" w:rsidRPr="00332A6D">
        <w:rPr>
          <w:rFonts w:ascii="Arial Narrow" w:hAnsi="Arial Narrow"/>
        </w:rPr>
        <w:t>rocedures</w:t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  <w:t>Page…</w:t>
      </w:r>
    </w:p>
    <w:p w14:paraId="49A19E28" w14:textId="77777777" w:rsidR="005A44CC" w:rsidRPr="00332A6D" w:rsidRDefault="005A44CC" w:rsidP="005A44CC">
      <w:pPr>
        <w:spacing w:after="0"/>
        <w:rPr>
          <w:rFonts w:ascii="Arial Narrow" w:hAnsi="Arial Narrow"/>
        </w:rPr>
      </w:pPr>
    </w:p>
    <w:p w14:paraId="583D3CCC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Skin Centre Procedures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405236E6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  <w:t>Morning Set-Up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2D10F8C3" w14:textId="77777777" w:rsidR="005A44CC" w:rsidRPr="00332A6D" w:rsidRDefault="003D5611" w:rsidP="005A44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>Evening Closures</w:t>
      </w:r>
      <w:r>
        <w:rPr>
          <w:rFonts w:ascii="Arial Narrow" w:hAnsi="Arial Narrow"/>
        </w:rPr>
        <w:tab/>
        <w:t>and Cash U</w:t>
      </w:r>
      <w:r w:rsidR="005A44CC" w:rsidRPr="00332A6D">
        <w:rPr>
          <w:rFonts w:ascii="Arial Narrow" w:hAnsi="Arial Narrow"/>
        </w:rPr>
        <w:t>p</w:t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  <w:t>Page…</w:t>
      </w:r>
    </w:p>
    <w:p w14:paraId="7F241732" w14:textId="77777777" w:rsidR="005A44CC" w:rsidRPr="00332A6D" w:rsidRDefault="003D5611" w:rsidP="005A44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>Treatment Room P</w:t>
      </w:r>
      <w:r w:rsidR="005A44CC" w:rsidRPr="00332A6D">
        <w:rPr>
          <w:rFonts w:ascii="Arial Narrow" w:hAnsi="Arial Narrow"/>
        </w:rPr>
        <w:t>rocedures</w:t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  <w:t>Page…</w:t>
      </w:r>
    </w:p>
    <w:p w14:paraId="269AC882" w14:textId="77777777" w:rsidR="005A44CC" w:rsidRPr="00332A6D" w:rsidRDefault="003D5611" w:rsidP="005A44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>Retail &amp; Common Area P</w:t>
      </w:r>
      <w:r w:rsidR="005A44CC" w:rsidRPr="00332A6D">
        <w:rPr>
          <w:rFonts w:ascii="Arial Narrow" w:hAnsi="Arial Narrow"/>
        </w:rPr>
        <w:t>rocedure</w:t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</w:r>
      <w:r w:rsidR="005A44CC" w:rsidRPr="00332A6D">
        <w:rPr>
          <w:rFonts w:ascii="Arial Narrow" w:hAnsi="Arial Narrow"/>
        </w:rPr>
        <w:tab/>
        <w:t>Page…</w:t>
      </w:r>
    </w:p>
    <w:p w14:paraId="1B0AFA12" w14:textId="77777777" w:rsidR="005A44CC" w:rsidRPr="00332A6D" w:rsidRDefault="005A44CC" w:rsidP="005A44CC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  <w:t>Fire Safety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  <w:r w:rsidRPr="00332A6D">
        <w:rPr>
          <w:rFonts w:ascii="Arial Narrow" w:hAnsi="Arial Narrow"/>
        </w:rPr>
        <w:tab/>
      </w:r>
    </w:p>
    <w:p w14:paraId="0F284C06" w14:textId="77777777" w:rsidR="005A44CC" w:rsidRPr="00332A6D" w:rsidRDefault="005A44CC" w:rsidP="005A44CC">
      <w:pPr>
        <w:spacing w:after="0"/>
        <w:ind w:firstLine="720"/>
        <w:rPr>
          <w:rFonts w:ascii="Arial Narrow" w:hAnsi="Arial Narrow"/>
        </w:rPr>
      </w:pPr>
      <w:r w:rsidRPr="00332A6D">
        <w:rPr>
          <w:rFonts w:ascii="Arial Narrow" w:hAnsi="Arial Narrow"/>
        </w:rPr>
        <w:t>Client Skin Responses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  <w:t>Page…</w:t>
      </w:r>
    </w:p>
    <w:p w14:paraId="17F94099" w14:textId="77777777" w:rsidR="00332A6D" w:rsidRPr="00332A6D" w:rsidRDefault="003D5611" w:rsidP="005A44CC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Greeting and Farewell P</w:t>
      </w:r>
      <w:r w:rsidR="00332A6D" w:rsidRPr="00332A6D">
        <w:rPr>
          <w:rFonts w:ascii="Arial Narrow" w:hAnsi="Arial Narrow"/>
        </w:rPr>
        <w:t>rocedure</w:t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  <w:t>Page…</w:t>
      </w:r>
    </w:p>
    <w:p w14:paraId="502FECD2" w14:textId="77777777" w:rsidR="00332A6D" w:rsidRPr="00332A6D" w:rsidRDefault="00332A6D" w:rsidP="005A44CC">
      <w:pPr>
        <w:spacing w:after="0"/>
        <w:ind w:firstLine="720"/>
        <w:rPr>
          <w:rFonts w:ascii="Arial Narrow" w:hAnsi="Arial Narrow"/>
        </w:rPr>
      </w:pPr>
    </w:p>
    <w:p w14:paraId="599D19D1" w14:textId="77777777" w:rsidR="005A44CC" w:rsidRPr="00332A6D" w:rsidRDefault="005A44CC" w:rsidP="005A44CC">
      <w:pPr>
        <w:spacing w:after="0"/>
        <w:rPr>
          <w:rFonts w:ascii="Arial Narrow" w:hAnsi="Arial Narrow"/>
        </w:rPr>
      </w:pPr>
    </w:p>
    <w:p w14:paraId="7AF4457B" w14:textId="77777777" w:rsidR="00332A6D" w:rsidRPr="00332A6D" w:rsidRDefault="005A44CC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Performance Criteria</w:t>
      </w:r>
      <w:r w:rsidR="00332A6D" w:rsidRPr="00332A6D">
        <w:rPr>
          <w:rFonts w:ascii="Arial Narrow" w:hAnsi="Arial Narrow"/>
        </w:rPr>
        <w:t xml:space="preserve"> and Expectations</w:t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  <w:t>Page…</w:t>
      </w:r>
    </w:p>
    <w:p w14:paraId="081A88BB" w14:textId="77777777" w:rsidR="00F96038" w:rsidRDefault="00F96038" w:rsidP="00332A6D">
      <w:pPr>
        <w:spacing w:after="0"/>
        <w:rPr>
          <w:rFonts w:ascii="Arial Narrow" w:hAnsi="Arial Narrow"/>
        </w:rPr>
      </w:pPr>
    </w:p>
    <w:p w14:paraId="7CFC29F3" w14:textId="77777777" w:rsidR="00332A6D" w:rsidRDefault="00F96038" w:rsidP="00F960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Employee Agreement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Page…</w:t>
      </w:r>
    </w:p>
    <w:p w14:paraId="70E23C12" w14:textId="77777777" w:rsidR="00F96038" w:rsidRDefault="00F96038" w:rsidP="00F96038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322774DA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2EBAA1D8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48DF9C5B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457E3470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15AE7D50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620A2A9F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3B11F752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3B49CB4C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1908F987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08597E7F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6C56886E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4EBCC9F0" w14:textId="77777777" w:rsidR="00332A6D" w:rsidRDefault="00332A6D" w:rsidP="005A44CC">
      <w:pPr>
        <w:spacing w:after="0"/>
        <w:ind w:firstLine="720"/>
        <w:rPr>
          <w:rFonts w:ascii="Arial Narrow" w:hAnsi="Arial Narrow"/>
          <w:i/>
          <w:color w:val="808080" w:themeColor="background1" w:themeShade="80"/>
        </w:rPr>
      </w:pPr>
    </w:p>
    <w:p w14:paraId="3B9BDE45" w14:textId="77777777" w:rsidR="00332A6D" w:rsidRPr="009B69A9" w:rsidRDefault="00332A6D" w:rsidP="00332A6D">
      <w:pPr>
        <w:spacing w:after="0"/>
        <w:rPr>
          <w:rFonts w:ascii="Arial" w:eastAsia="Hand Of Sean" w:hAnsi="Arial" w:cs="Arial"/>
          <w:b/>
          <w:color w:val="808080" w:themeColor="background1" w:themeShade="80"/>
        </w:rPr>
      </w:pPr>
      <w:r w:rsidRPr="009B69A9">
        <w:rPr>
          <w:rFonts w:ascii="Arial" w:eastAsia="Hand Of Sean" w:hAnsi="Arial" w:cs="Arial"/>
          <w:b/>
        </w:rPr>
        <w:lastRenderedPageBreak/>
        <w:t>Skin Centre Culture</w:t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</w:p>
    <w:p w14:paraId="65AACDFD" w14:textId="77777777" w:rsidR="00332A6D" w:rsidRDefault="00E326C9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Define the Brand</w:t>
      </w:r>
    </w:p>
    <w:p w14:paraId="64AD4357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Why do you do what you do?</w:t>
      </w:r>
    </w:p>
    <w:p w14:paraId="65FD580A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What is you</w:t>
      </w:r>
      <w:r w:rsidR="00591202">
        <w:rPr>
          <w:rFonts w:ascii="Arial Narrow" w:hAnsi="Arial Narrow"/>
          <w:i/>
          <w:color w:val="808080" w:themeColor="background1" w:themeShade="80"/>
        </w:rPr>
        <w:t>r</w:t>
      </w:r>
      <w:r>
        <w:rPr>
          <w:rFonts w:ascii="Arial Narrow" w:hAnsi="Arial Narrow"/>
          <w:i/>
          <w:color w:val="808080" w:themeColor="background1" w:themeShade="80"/>
        </w:rPr>
        <w:t xml:space="preserve"> company vision</w:t>
      </w:r>
      <w:r w:rsidR="00591202">
        <w:rPr>
          <w:rFonts w:ascii="Arial Narrow" w:hAnsi="Arial Narrow"/>
          <w:i/>
          <w:color w:val="808080" w:themeColor="background1" w:themeShade="80"/>
        </w:rPr>
        <w:t xml:space="preserve"> or mission statement?</w:t>
      </w:r>
    </w:p>
    <w:p w14:paraId="43276601" w14:textId="77777777" w:rsidR="00332A6D" w:rsidRPr="00332A6D" w:rsidRDefault="00332A6D" w:rsidP="00332A6D">
      <w:pPr>
        <w:spacing w:after="0"/>
        <w:rPr>
          <w:rFonts w:ascii="Arial Narrow" w:hAnsi="Arial Narrow" w:cs="Arial"/>
          <w:i/>
          <w:color w:val="808080" w:themeColor="background1" w:themeShade="80"/>
          <w:szCs w:val="20"/>
        </w:rPr>
      </w:pPr>
      <w:r>
        <w:rPr>
          <w:rFonts w:ascii="Arial Narrow" w:hAnsi="Arial Narrow"/>
          <w:i/>
          <w:color w:val="808080" w:themeColor="background1" w:themeShade="80"/>
        </w:rPr>
        <w:t xml:space="preserve">Points to consider include: </w:t>
      </w:r>
      <w:r w:rsidRPr="00332A6D">
        <w:rPr>
          <w:rFonts w:ascii="Arial Narrow" w:hAnsi="Arial Narrow" w:cs="Arial"/>
          <w:i/>
          <w:color w:val="808080" w:themeColor="background1" w:themeShade="80"/>
          <w:szCs w:val="20"/>
        </w:rPr>
        <w:t>Our People</w:t>
      </w:r>
      <w:r>
        <w:rPr>
          <w:rFonts w:ascii="Arial Narrow" w:hAnsi="Arial Narrow" w:cs="Arial"/>
          <w:i/>
          <w:color w:val="808080" w:themeColor="background1" w:themeShade="80"/>
          <w:szCs w:val="20"/>
        </w:rPr>
        <w:t xml:space="preserve">, </w:t>
      </w:r>
      <w:r w:rsidRPr="00332A6D">
        <w:rPr>
          <w:rFonts w:ascii="Arial Narrow" w:hAnsi="Arial Narrow" w:cs="Arial"/>
          <w:i/>
          <w:color w:val="808080" w:themeColor="background1" w:themeShade="80"/>
          <w:szCs w:val="20"/>
        </w:rPr>
        <w:t>Our Products</w:t>
      </w:r>
      <w:r>
        <w:rPr>
          <w:rFonts w:ascii="Arial Narrow" w:hAnsi="Arial Narrow" w:cs="Arial"/>
          <w:i/>
          <w:color w:val="808080" w:themeColor="background1" w:themeShade="80"/>
          <w:szCs w:val="20"/>
        </w:rPr>
        <w:t xml:space="preserve">, Our Store, </w:t>
      </w:r>
      <w:r w:rsidRPr="00332A6D">
        <w:rPr>
          <w:rFonts w:ascii="Arial Narrow" w:hAnsi="Arial Narrow" w:cs="Arial"/>
          <w:i/>
          <w:color w:val="808080" w:themeColor="background1" w:themeShade="80"/>
          <w:szCs w:val="20"/>
        </w:rPr>
        <w:t>Our Service</w:t>
      </w:r>
      <w:r>
        <w:rPr>
          <w:rFonts w:ascii="Arial Narrow" w:hAnsi="Arial Narrow" w:cs="Arial"/>
          <w:i/>
          <w:color w:val="808080" w:themeColor="background1" w:themeShade="80"/>
          <w:szCs w:val="20"/>
        </w:rPr>
        <w:t>, Our Standards.</w:t>
      </w:r>
    </w:p>
    <w:p w14:paraId="5980FD31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447E2FEB" w14:textId="77777777" w:rsidR="00332A6D" w:rsidRPr="009B69A9" w:rsidRDefault="00332A6D" w:rsidP="00332A6D">
      <w:pPr>
        <w:spacing w:after="0"/>
        <w:rPr>
          <w:rFonts w:ascii="Arial" w:eastAsia="Hand Of Sean" w:hAnsi="Arial" w:cs="Arial"/>
          <w:b/>
          <w:color w:val="808080" w:themeColor="background1" w:themeShade="80"/>
        </w:rPr>
      </w:pPr>
      <w:r w:rsidRPr="009B69A9">
        <w:rPr>
          <w:rFonts w:ascii="Arial" w:eastAsia="Hand Of Sean" w:hAnsi="Arial" w:cs="Arial"/>
          <w:b/>
        </w:rPr>
        <w:t>Skin Centre Polic</w:t>
      </w:r>
      <w:r w:rsidR="00AD530C" w:rsidRPr="009B69A9">
        <w:rPr>
          <w:rFonts w:ascii="Arial" w:eastAsia="Hand Of Sean" w:hAnsi="Arial" w:cs="Arial"/>
          <w:b/>
        </w:rPr>
        <w:t>i</w:t>
      </w:r>
      <w:r w:rsidRPr="009B69A9">
        <w:rPr>
          <w:rFonts w:ascii="Arial" w:eastAsia="Hand Of Sean" w:hAnsi="Arial" w:cs="Arial"/>
          <w:b/>
        </w:rPr>
        <w:t>es</w:t>
      </w:r>
      <w:r w:rsidRPr="009B69A9">
        <w:rPr>
          <w:rFonts w:ascii="Arial" w:eastAsia="Hand Of Sean" w:hAnsi="Arial" w:cs="Arial"/>
          <w:b/>
          <w:color w:val="808080" w:themeColor="background1" w:themeShade="80"/>
        </w:rPr>
        <w:tab/>
      </w:r>
    </w:p>
    <w:p w14:paraId="38013286" w14:textId="77777777" w:rsidR="00336F4E" w:rsidRDefault="00336F4E" w:rsidP="00332A6D">
      <w:pPr>
        <w:spacing w:after="0"/>
        <w:rPr>
          <w:rFonts w:ascii="Arial Narrow" w:hAnsi="Arial Narrow"/>
        </w:rPr>
      </w:pPr>
    </w:p>
    <w:p w14:paraId="20FC0497" w14:textId="77777777" w:rsidR="00583768" w:rsidRPr="00583768" w:rsidRDefault="00583768" w:rsidP="00332A6D">
      <w:pPr>
        <w:spacing w:after="0"/>
        <w:rPr>
          <w:rFonts w:ascii="Arial Narrow" w:hAnsi="Arial Narrow"/>
        </w:rPr>
      </w:pPr>
      <w:r w:rsidRPr="00583768">
        <w:rPr>
          <w:rFonts w:ascii="Arial Narrow" w:hAnsi="Arial Narrow"/>
        </w:rPr>
        <w:t>Conduct</w:t>
      </w:r>
      <w:r w:rsidR="00332A6D" w:rsidRPr="00583768">
        <w:rPr>
          <w:rFonts w:ascii="Arial Narrow" w:hAnsi="Arial Narrow"/>
        </w:rPr>
        <w:tab/>
      </w:r>
    </w:p>
    <w:p w14:paraId="7F48DA63" w14:textId="77777777" w:rsidR="00583768" w:rsidRDefault="00583768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Based on your skin centre culture, outline your expectations for professionalism, conduct towards clients and colleagues etc.</w:t>
      </w:r>
    </w:p>
    <w:p w14:paraId="28EEF763" w14:textId="77777777" w:rsidR="00332A6D" w:rsidRPr="00332A6D" w:rsidRDefault="00332A6D" w:rsidP="00332A6D">
      <w:pPr>
        <w:spacing w:after="0"/>
        <w:rPr>
          <w:rFonts w:ascii="Arial Narrow" w:hAnsi="Arial Narrow"/>
          <w:color w:val="808080" w:themeColor="background1" w:themeShade="80"/>
        </w:rPr>
      </w:pP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</w:p>
    <w:p w14:paraId="72954856" w14:textId="77777777" w:rsid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Grooming and Attire</w:t>
      </w:r>
    </w:p>
    <w:p w14:paraId="6404EDFF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Acceptable hair styles and colour</w:t>
      </w:r>
    </w:p>
    <w:p w14:paraId="2C2B3910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Make-up expectations</w:t>
      </w:r>
    </w:p>
    <w:p w14:paraId="1138E418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Nail hygiene and standards</w:t>
      </w:r>
    </w:p>
    <w:p w14:paraId="4E9338EC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Acceptable jewellery</w:t>
      </w:r>
    </w:p>
    <w:p w14:paraId="00FB852A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Uniform cleanliness, pressed and appropriately hemmed. Visibility of undergarments and approved footwear.</w:t>
      </w:r>
    </w:p>
    <w:p w14:paraId="4C303E0D" w14:textId="77777777" w:rsid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Placement of name and product badges</w:t>
      </w:r>
    </w:p>
    <w:p w14:paraId="71C94F7D" w14:textId="77777777" w:rsidR="00332A6D" w:rsidRPr="00332A6D" w:rsidRDefault="00332A6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 xml:space="preserve">Acceptable </w:t>
      </w:r>
      <w:r w:rsidR="00161A95">
        <w:rPr>
          <w:rFonts w:ascii="Arial Narrow" w:hAnsi="Arial Narrow"/>
          <w:i/>
          <w:color w:val="808080" w:themeColor="background1" w:themeShade="80"/>
        </w:rPr>
        <w:t>seasonal / office</w:t>
      </w:r>
      <w:r w:rsidR="003F6AAE">
        <w:rPr>
          <w:rFonts w:ascii="Arial Narrow" w:hAnsi="Arial Narrow"/>
          <w:i/>
          <w:color w:val="808080" w:themeColor="background1" w:themeShade="80"/>
        </w:rPr>
        <w:t xml:space="preserve"> </w:t>
      </w:r>
      <w:r w:rsidR="00161A95">
        <w:rPr>
          <w:rFonts w:ascii="Arial Narrow" w:hAnsi="Arial Narrow"/>
          <w:i/>
          <w:color w:val="808080" w:themeColor="background1" w:themeShade="80"/>
        </w:rPr>
        <w:t>/ reception attire</w:t>
      </w:r>
      <w:r>
        <w:rPr>
          <w:rFonts w:ascii="Arial Narrow" w:hAnsi="Arial Narrow"/>
          <w:i/>
          <w:color w:val="808080" w:themeColor="background1" w:themeShade="80"/>
        </w:rPr>
        <w:t xml:space="preserve"> </w:t>
      </w:r>
    </w:p>
    <w:p w14:paraId="52FB60C0" w14:textId="77777777" w:rsidR="00332A6D" w:rsidRPr="00332A6D" w:rsidRDefault="00332A6D" w:rsidP="00332A6D">
      <w:pPr>
        <w:spacing w:after="0"/>
        <w:rPr>
          <w:rFonts w:ascii="Arial Narrow" w:hAnsi="Arial Narrow"/>
          <w:color w:val="808080" w:themeColor="background1" w:themeShade="80"/>
        </w:rPr>
      </w:pP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  <w:r w:rsidRPr="00332A6D">
        <w:rPr>
          <w:rFonts w:ascii="Arial Narrow" w:hAnsi="Arial Narrow"/>
          <w:color w:val="808080" w:themeColor="background1" w:themeShade="80"/>
        </w:rPr>
        <w:tab/>
      </w:r>
    </w:p>
    <w:p w14:paraId="10BB86C9" w14:textId="77777777" w:rsid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 xml:space="preserve">Time and Pay </w:t>
      </w:r>
    </w:p>
    <w:p w14:paraId="052E891E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Salary payments, bonuses or commissions</w:t>
      </w:r>
      <w:r w:rsidR="00F641FB">
        <w:rPr>
          <w:rFonts w:ascii="Arial Narrow" w:hAnsi="Arial Narrow"/>
          <w:i/>
          <w:color w:val="808080" w:themeColor="background1" w:themeShade="80"/>
        </w:rPr>
        <w:t xml:space="preserve"> and expectations of individuals to hit set targets </w:t>
      </w:r>
    </w:p>
    <w:p w14:paraId="654EEAEF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 xml:space="preserve">Review period, </w:t>
      </w:r>
      <w:r w:rsidR="009B69A9">
        <w:rPr>
          <w:rFonts w:ascii="Arial Narrow" w:hAnsi="Arial Narrow"/>
          <w:i/>
          <w:color w:val="808080" w:themeColor="background1" w:themeShade="80"/>
        </w:rPr>
        <w:t xml:space="preserve">and influence on </w:t>
      </w:r>
      <w:r>
        <w:rPr>
          <w:rFonts w:ascii="Arial Narrow" w:hAnsi="Arial Narrow"/>
          <w:i/>
          <w:color w:val="808080" w:themeColor="background1" w:themeShade="80"/>
        </w:rPr>
        <w:t xml:space="preserve">annual increments </w:t>
      </w:r>
      <w:r w:rsidR="009B69A9">
        <w:rPr>
          <w:rFonts w:ascii="Arial Narrow" w:hAnsi="Arial Narrow"/>
          <w:i/>
          <w:color w:val="808080" w:themeColor="background1" w:themeShade="80"/>
        </w:rPr>
        <w:t>or bonuses</w:t>
      </w:r>
    </w:p>
    <w:p w14:paraId="1F97C504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 xml:space="preserve">Out of hour’s commitments </w:t>
      </w:r>
      <w:r w:rsidR="0043039B">
        <w:rPr>
          <w:rFonts w:ascii="Arial Narrow" w:hAnsi="Arial Narrow"/>
          <w:i/>
          <w:color w:val="808080" w:themeColor="background1" w:themeShade="80"/>
        </w:rPr>
        <w:t>for example</w:t>
      </w:r>
      <w:r>
        <w:rPr>
          <w:rFonts w:ascii="Arial Narrow" w:hAnsi="Arial Narrow"/>
          <w:i/>
          <w:color w:val="808080" w:themeColor="background1" w:themeShade="80"/>
        </w:rPr>
        <w:t xml:space="preserve"> exhibitions, training or events</w:t>
      </w:r>
    </w:p>
    <w:p w14:paraId="1C6DFD67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Punctuality and lateness</w:t>
      </w:r>
      <w:r w:rsidR="00161A95">
        <w:rPr>
          <w:rFonts w:ascii="Arial Narrow" w:hAnsi="Arial Narrow"/>
          <w:i/>
          <w:color w:val="808080" w:themeColor="background1" w:themeShade="80"/>
        </w:rPr>
        <w:t>, not only arrival and departure times but lunch breaks and treatment punctuality</w:t>
      </w:r>
    </w:p>
    <w:p w14:paraId="429F0ED1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Holiday entitlement and restrictions</w:t>
      </w:r>
    </w:p>
    <w:p w14:paraId="6B083CD1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Sick pay</w:t>
      </w:r>
    </w:p>
    <w:p w14:paraId="36121669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Notification of sickness</w:t>
      </w:r>
      <w:r w:rsidR="00161A95">
        <w:rPr>
          <w:rFonts w:ascii="Arial Narrow" w:hAnsi="Arial Narrow"/>
          <w:i/>
          <w:color w:val="808080" w:themeColor="background1" w:themeShade="80"/>
        </w:rPr>
        <w:t xml:space="preserve"> and </w:t>
      </w:r>
      <w:r>
        <w:rPr>
          <w:rFonts w:ascii="Arial Narrow" w:hAnsi="Arial Narrow"/>
          <w:i/>
          <w:color w:val="808080" w:themeColor="background1" w:themeShade="80"/>
        </w:rPr>
        <w:t>absence policy</w:t>
      </w:r>
    </w:p>
    <w:p w14:paraId="6EF296FA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Medical certificates / fitness for work / long term illness</w:t>
      </w:r>
    </w:p>
    <w:p w14:paraId="6B96F70B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Additional leave requests; unpaid</w:t>
      </w:r>
      <w:r w:rsidR="005273E2">
        <w:rPr>
          <w:rFonts w:ascii="Arial Narrow" w:hAnsi="Arial Narrow"/>
          <w:i/>
          <w:color w:val="808080" w:themeColor="background1" w:themeShade="80"/>
        </w:rPr>
        <w:t>,</w:t>
      </w:r>
      <w:r>
        <w:rPr>
          <w:rFonts w:ascii="Arial Narrow" w:hAnsi="Arial Narrow"/>
          <w:i/>
          <w:color w:val="808080" w:themeColor="background1" w:themeShade="80"/>
        </w:rPr>
        <w:t xml:space="preserve"> lieu or religious holidays</w:t>
      </w:r>
    </w:p>
    <w:p w14:paraId="19905583" w14:textId="77777777" w:rsidR="00332A6D" w:rsidRP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</w:p>
    <w:p w14:paraId="512D4773" w14:textId="77777777" w:rsidR="00B313EC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Family Friendly Policies</w:t>
      </w:r>
      <w:r w:rsidRPr="00332A6D">
        <w:rPr>
          <w:rFonts w:ascii="Arial Narrow" w:hAnsi="Arial Narrow"/>
        </w:rPr>
        <w:tab/>
      </w:r>
    </w:p>
    <w:p w14:paraId="511ADDD8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Maternity leave and benefits</w:t>
      </w:r>
    </w:p>
    <w:p w14:paraId="0EBD83DC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Paternity leave and benefits</w:t>
      </w:r>
    </w:p>
    <w:p w14:paraId="177840FA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Family leave</w:t>
      </w:r>
    </w:p>
    <w:p w14:paraId="7B61772E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Parental leave</w:t>
      </w:r>
    </w:p>
    <w:p w14:paraId="65262109" w14:textId="77777777" w:rsidR="00B313EC" w:rsidRDefault="00B313EC" w:rsidP="00332A6D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  <w:color w:val="808080" w:themeColor="background1" w:themeShade="80"/>
        </w:rPr>
        <w:t>Compassionate leave</w:t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</w:p>
    <w:p w14:paraId="02CE43E5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Urgent dependant leave</w:t>
      </w:r>
    </w:p>
    <w:p w14:paraId="3E0F51B4" w14:textId="77777777" w:rsidR="00B313EC" w:rsidRP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</w:r>
    </w:p>
    <w:p w14:paraId="6CBE31FE" w14:textId="77777777" w:rsidR="00B313EC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Travel and Expenses</w:t>
      </w:r>
    </w:p>
    <w:p w14:paraId="5790D8AE" w14:textId="77777777" w:rsidR="00B313EC" w:rsidRDefault="00B313EC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Expectations and entitlements when travelling to event or training venues</w:t>
      </w:r>
    </w:p>
    <w:p w14:paraId="6AD56B57" w14:textId="77777777" w:rsidR="00B313EC" w:rsidRDefault="00B313EC" w:rsidP="00332A6D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  <w:color w:val="808080" w:themeColor="background1" w:themeShade="80"/>
        </w:rPr>
        <w:t>Skin centre purchases and petty cash</w:t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</w:p>
    <w:p w14:paraId="1883EA89" w14:textId="77777777" w:rsidR="00332A6D" w:rsidRP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</w:p>
    <w:p w14:paraId="17C93C0D" w14:textId="77777777" w:rsidR="001074E5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Benefits</w:t>
      </w:r>
      <w:r w:rsidRPr="00332A6D">
        <w:rPr>
          <w:rFonts w:ascii="Arial Narrow" w:hAnsi="Arial Narrow"/>
        </w:rPr>
        <w:tab/>
      </w:r>
    </w:p>
    <w:p w14:paraId="1E116DA1" w14:textId="77777777" w:rsidR="001074E5" w:rsidRDefault="003D5611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Medical or pension s</w:t>
      </w:r>
      <w:r w:rsidR="001074E5">
        <w:rPr>
          <w:rFonts w:ascii="Arial Narrow" w:hAnsi="Arial Narrow"/>
          <w:i/>
          <w:color w:val="808080" w:themeColor="background1" w:themeShade="80"/>
        </w:rPr>
        <w:t>chemes</w:t>
      </w:r>
    </w:p>
    <w:p w14:paraId="1DA78817" w14:textId="77777777" w:rsidR="001074E5" w:rsidRDefault="003D5611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Skin c</w:t>
      </w:r>
      <w:r w:rsidR="001074E5">
        <w:rPr>
          <w:rFonts w:ascii="Arial Narrow" w:hAnsi="Arial Narrow"/>
          <w:i/>
          <w:color w:val="808080" w:themeColor="background1" w:themeShade="80"/>
        </w:rPr>
        <w:t>entre treatments</w:t>
      </w:r>
    </w:p>
    <w:p w14:paraId="3F1CA296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Product purchases</w:t>
      </w:r>
    </w:p>
    <w:p w14:paraId="4896323A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Ongoing training</w:t>
      </w:r>
      <w:r w:rsidR="00161A95">
        <w:rPr>
          <w:rFonts w:ascii="Arial Narrow" w:hAnsi="Arial Narrow"/>
          <w:i/>
          <w:color w:val="808080" w:themeColor="background1" w:themeShade="80"/>
        </w:rPr>
        <w:t xml:space="preserve"> programmes</w:t>
      </w:r>
    </w:p>
    <w:p w14:paraId="4511BDD3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Additional incentive programmes</w:t>
      </w:r>
    </w:p>
    <w:p w14:paraId="54AC30ED" w14:textId="77777777" w:rsidR="00332A6D" w:rsidRP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</w:p>
    <w:p w14:paraId="6CDDD5CD" w14:textId="77777777" w:rsidR="009B69A9" w:rsidRDefault="009B69A9" w:rsidP="00332A6D">
      <w:pPr>
        <w:spacing w:after="0"/>
        <w:rPr>
          <w:rFonts w:ascii="Arial Narrow" w:hAnsi="Arial Narrow"/>
        </w:rPr>
      </w:pPr>
    </w:p>
    <w:p w14:paraId="15601448" w14:textId="77777777" w:rsidR="009B69A9" w:rsidRDefault="009B69A9" w:rsidP="00332A6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Support Structure and Training</w:t>
      </w:r>
    </w:p>
    <w:p w14:paraId="21F6DCE8" w14:textId="77777777" w:rsidR="009B69A9" w:rsidRDefault="009B69A9" w:rsidP="009B69A9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Probation period, expectations at each milestone, outline that it’s a process for both parties to feel like the role is a fit.</w:t>
      </w:r>
    </w:p>
    <w:p w14:paraId="16858674" w14:textId="77777777" w:rsidR="009B69A9" w:rsidRDefault="009B69A9" w:rsidP="009B69A9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Ongoing mentoring or review protocols</w:t>
      </w:r>
    </w:p>
    <w:p w14:paraId="1B83BF46" w14:textId="77777777" w:rsidR="009B69A9" w:rsidRDefault="009B69A9" w:rsidP="009B69A9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Your commitment to investing time in staff training and development</w:t>
      </w:r>
    </w:p>
    <w:p w14:paraId="284D9D93" w14:textId="77777777" w:rsidR="00336F4E" w:rsidRDefault="00336F4E" w:rsidP="009B69A9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  <w:color w:val="808080" w:themeColor="background1" w:themeShade="80"/>
        </w:rPr>
        <w:t>Training agreements, timelines and implications</w:t>
      </w:r>
    </w:p>
    <w:p w14:paraId="44A2CC45" w14:textId="77777777" w:rsidR="009B69A9" w:rsidRDefault="009B69A9" w:rsidP="00332A6D">
      <w:pPr>
        <w:spacing w:after="0"/>
        <w:rPr>
          <w:rFonts w:ascii="Arial Narrow" w:hAnsi="Arial Narrow"/>
        </w:rPr>
      </w:pPr>
    </w:p>
    <w:p w14:paraId="348351ED" w14:textId="77777777" w:rsidR="001074E5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Safety and Housekeeping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</w:p>
    <w:p w14:paraId="2CEAC94A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Health and safety policy including; general safety rules, fire marshal and first aider information.</w:t>
      </w:r>
    </w:p>
    <w:p w14:paraId="4638EDB4" w14:textId="77777777" w:rsidR="000E3FAD" w:rsidRDefault="000E3FAD" w:rsidP="000E3FA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Good housekeeping guidelines.</w:t>
      </w:r>
    </w:p>
    <w:p w14:paraId="1103F9B8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Smoking</w:t>
      </w:r>
    </w:p>
    <w:p w14:paraId="608FCDD3" w14:textId="77777777" w:rsidR="00E74BCD" w:rsidRDefault="00E74BC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Fragrant foods, designated eating areas and storage</w:t>
      </w:r>
    </w:p>
    <w:p w14:paraId="07D80A85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Visitors or children in the workplace.</w:t>
      </w:r>
    </w:p>
    <w:p w14:paraId="06185541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Use of skin centre equipment including PC and phones</w:t>
      </w:r>
    </w:p>
    <w:p w14:paraId="6E8B5648" w14:textId="77777777" w:rsidR="001074E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Employee personal property</w:t>
      </w:r>
    </w:p>
    <w:p w14:paraId="727A06C8" w14:textId="77777777" w:rsidR="00161A95" w:rsidRDefault="001074E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Alcohol and drug policy</w:t>
      </w:r>
    </w:p>
    <w:p w14:paraId="4E6325F5" w14:textId="77777777" w:rsidR="00336F4E" w:rsidRDefault="00336F4E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Eye wash procedure</w:t>
      </w:r>
    </w:p>
    <w:p w14:paraId="4CB41938" w14:textId="77777777" w:rsidR="0087009E" w:rsidRDefault="0087009E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343864CB" w14:textId="77777777" w:rsidR="0087009E" w:rsidRPr="0087009E" w:rsidRDefault="0087009E" w:rsidP="00332A6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Social Media Etiquette</w:t>
      </w:r>
    </w:p>
    <w:p w14:paraId="727F855A" w14:textId="77777777" w:rsidR="0087009E" w:rsidRDefault="0087009E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Preferred policies on appropriate comments, and interactions with clients.</w:t>
      </w:r>
    </w:p>
    <w:p w14:paraId="212BC416" w14:textId="3E64AF8B" w:rsidR="00336F4E" w:rsidRDefault="00336F4E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Any expectation of individual engagement on business sites</w:t>
      </w:r>
    </w:p>
    <w:p w14:paraId="37AF3DBD" w14:textId="7406C989" w:rsidR="00D616D3" w:rsidRDefault="00D616D3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77692A3C" w14:textId="2D25647A" w:rsidR="00D616D3" w:rsidRPr="0087009E" w:rsidRDefault="00D616D3" w:rsidP="00D616D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Privacy Policy</w:t>
      </w:r>
    </w:p>
    <w:p w14:paraId="6FDF4281" w14:textId="44433053" w:rsidR="00D616D3" w:rsidRDefault="00D616D3" w:rsidP="00D616D3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Consider non-disclosure agreements regarding embargoed products, where the team receive training prior to global reveal.</w:t>
      </w:r>
    </w:p>
    <w:p w14:paraId="1DF2F009" w14:textId="3AE0DCF0" w:rsidR="00D616D3" w:rsidRDefault="00D616D3" w:rsidP="00D616D3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Expectations in managing or sharing customer and business data or information.</w:t>
      </w:r>
    </w:p>
    <w:p w14:paraId="436E894D" w14:textId="77777777" w:rsidR="00D616D3" w:rsidRDefault="00D616D3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270E332C" w14:textId="77777777" w:rsidR="00161A95" w:rsidRDefault="00161A95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66CDD4C8" w14:textId="77777777" w:rsidR="00332A6D" w:rsidRPr="00336F4E" w:rsidRDefault="00332A6D" w:rsidP="00332A6D">
      <w:pPr>
        <w:spacing w:after="0"/>
        <w:rPr>
          <w:rFonts w:ascii="Arial" w:eastAsia="Hand Of Sean" w:hAnsi="Arial" w:cs="Arial"/>
          <w:b/>
        </w:rPr>
      </w:pPr>
      <w:r w:rsidRPr="00336F4E">
        <w:rPr>
          <w:rFonts w:ascii="Arial" w:eastAsia="Hand Of Sean" w:hAnsi="Arial" w:cs="Arial"/>
          <w:b/>
        </w:rPr>
        <w:t>Skin Centre Procedures</w:t>
      </w:r>
      <w:r w:rsidRPr="00336F4E">
        <w:rPr>
          <w:rFonts w:ascii="Arial" w:eastAsia="Hand Of Sean" w:hAnsi="Arial" w:cs="Arial"/>
          <w:b/>
        </w:rPr>
        <w:tab/>
      </w:r>
      <w:r w:rsidRPr="00336F4E">
        <w:rPr>
          <w:rFonts w:ascii="Arial" w:eastAsia="Hand Of Sean" w:hAnsi="Arial" w:cs="Arial"/>
          <w:b/>
        </w:rPr>
        <w:tab/>
      </w:r>
      <w:r w:rsidRPr="00336F4E">
        <w:rPr>
          <w:rFonts w:ascii="Arial" w:eastAsia="Hand Of Sean" w:hAnsi="Arial" w:cs="Arial"/>
          <w:b/>
        </w:rPr>
        <w:tab/>
      </w:r>
      <w:r w:rsidRPr="00336F4E">
        <w:rPr>
          <w:rFonts w:ascii="Arial" w:eastAsia="Hand Of Sean" w:hAnsi="Arial" w:cs="Arial"/>
          <w:b/>
        </w:rPr>
        <w:tab/>
      </w:r>
      <w:r w:rsidRPr="00336F4E">
        <w:rPr>
          <w:rFonts w:ascii="Arial" w:eastAsia="Hand Of Sean" w:hAnsi="Arial" w:cs="Arial"/>
          <w:b/>
        </w:rPr>
        <w:tab/>
      </w:r>
      <w:r w:rsidRPr="00336F4E">
        <w:rPr>
          <w:rFonts w:ascii="Arial" w:eastAsia="Hand Of Sean" w:hAnsi="Arial" w:cs="Arial"/>
          <w:b/>
        </w:rPr>
        <w:tab/>
      </w:r>
      <w:r w:rsidRPr="00336F4E">
        <w:rPr>
          <w:rFonts w:ascii="Arial" w:eastAsia="Hand Of Sean" w:hAnsi="Arial" w:cs="Arial"/>
          <w:b/>
        </w:rPr>
        <w:tab/>
      </w:r>
      <w:r w:rsidRPr="00336F4E">
        <w:rPr>
          <w:rFonts w:ascii="Arial" w:eastAsia="Hand Of Sean" w:hAnsi="Arial" w:cs="Arial"/>
          <w:b/>
        </w:rPr>
        <w:tab/>
      </w:r>
    </w:p>
    <w:p w14:paraId="0168E689" w14:textId="77777777" w:rsidR="00336F4E" w:rsidRDefault="00336F4E" w:rsidP="00332A6D">
      <w:pPr>
        <w:spacing w:after="0"/>
        <w:rPr>
          <w:rFonts w:ascii="Arial Narrow" w:hAnsi="Arial Narrow"/>
        </w:rPr>
      </w:pPr>
    </w:p>
    <w:p w14:paraId="3060BC22" w14:textId="77777777" w:rsidR="000E3FA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Morning Set-Up</w:t>
      </w:r>
      <w:r w:rsidRPr="00332A6D">
        <w:rPr>
          <w:rFonts w:ascii="Arial Narrow" w:hAnsi="Arial Narrow"/>
        </w:rPr>
        <w:tab/>
      </w:r>
    </w:p>
    <w:p w14:paraId="0A1E3E32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Procedure for opening the skin centre. List priorities, for example turning on wax pots and listening to messages first.</w:t>
      </w:r>
    </w:p>
    <w:p w14:paraId="4544BAF9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 xml:space="preserve">Items to be addressed at the start of the day like; laundry, client cards, cleaning, lights, setting </w:t>
      </w:r>
      <w:r w:rsidR="00161A95">
        <w:rPr>
          <w:rFonts w:ascii="Arial Narrow" w:hAnsi="Arial Narrow"/>
          <w:i/>
          <w:color w:val="808080" w:themeColor="background1" w:themeShade="80"/>
        </w:rPr>
        <w:t>up refreshments</w:t>
      </w:r>
      <w:r>
        <w:rPr>
          <w:rFonts w:ascii="Arial Narrow" w:hAnsi="Arial Narrow"/>
          <w:i/>
          <w:color w:val="808080" w:themeColor="background1" w:themeShade="80"/>
        </w:rPr>
        <w:t xml:space="preserve"> etc.</w:t>
      </w:r>
    </w:p>
    <w:p w14:paraId="78C5CA7E" w14:textId="77777777" w:rsidR="00332A6D" w:rsidRP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</w:p>
    <w:p w14:paraId="56F638CF" w14:textId="77777777" w:rsidR="00332A6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Evening Closures</w:t>
      </w:r>
      <w:r w:rsidRPr="00332A6D">
        <w:rPr>
          <w:rFonts w:ascii="Arial Narrow" w:hAnsi="Arial Narrow"/>
        </w:rPr>
        <w:tab/>
        <w:t>and cash up</w:t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  <w:r w:rsidRPr="00332A6D">
        <w:rPr>
          <w:rFonts w:ascii="Arial Narrow" w:hAnsi="Arial Narrow"/>
        </w:rPr>
        <w:tab/>
      </w:r>
    </w:p>
    <w:p w14:paraId="3EEE52E9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Procedure for cashing up and locking up.</w:t>
      </w:r>
    </w:p>
    <w:p w14:paraId="57EF9C32" w14:textId="77777777" w:rsidR="000E3FAD" w:rsidRP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Items to be addressed at the end of the day like; laundry, filing client cards, cleaning, lights, tidying up refreshments</w:t>
      </w:r>
      <w:r w:rsidR="00336F4E">
        <w:rPr>
          <w:rFonts w:ascii="Arial Narrow" w:hAnsi="Arial Narrow"/>
          <w:i/>
          <w:color w:val="808080" w:themeColor="background1" w:themeShade="80"/>
        </w:rPr>
        <w:t>, switching electrical off</w:t>
      </w:r>
    </w:p>
    <w:p w14:paraId="1E48050E" w14:textId="77777777" w:rsidR="000E3FAD" w:rsidRDefault="000E3FAD" w:rsidP="00332A6D">
      <w:pPr>
        <w:spacing w:after="0"/>
        <w:rPr>
          <w:rFonts w:ascii="Arial Narrow" w:hAnsi="Arial Narrow"/>
        </w:rPr>
      </w:pPr>
    </w:p>
    <w:p w14:paraId="4BF6AA39" w14:textId="77777777" w:rsidR="000E3FA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Treatment Room procedures</w:t>
      </w:r>
      <w:r w:rsidRPr="00332A6D">
        <w:rPr>
          <w:rFonts w:ascii="Arial Narrow" w:hAnsi="Arial Narrow"/>
        </w:rPr>
        <w:tab/>
      </w:r>
    </w:p>
    <w:p w14:paraId="50ED3921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Stock control and usage</w:t>
      </w:r>
    </w:p>
    <w:p w14:paraId="37B57A76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Trolley and bed set-up</w:t>
      </w:r>
    </w:p>
    <w:p w14:paraId="4827C1AE" w14:textId="77777777" w:rsidR="000E3FAD" w:rsidRDefault="000E3FAD" w:rsidP="000E3FA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General cleanliness and hygiene standards</w:t>
      </w:r>
    </w:p>
    <w:p w14:paraId="383E0E9F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Electrical equipment, safety, maintenance and cleaning</w:t>
      </w:r>
    </w:p>
    <w:p w14:paraId="3FC3BE82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Laundry and linen</w:t>
      </w:r>
    </w:p>
    <w:p w14:paraId="53704569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Client care procedures</w:t>
      </w:r>
    </w:p>
    <w:p w14:paraId="1523B23A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Treatment times and expectations</w:t>
      </w:r>
      <w:r w:rsidR="00376E25">
        <w:rPr>
          <w:rFonts w:ascii="Arial Narrow" w:hAnsi="Arial Narrow"/>
          <w:i/>
          <w:color w:val="808080" w:themeColor="background1" w:themeShade="80"/>
        </w:rPr>
        <w:t xml:space="preserve"> including Face Mapping</w:t>
      </w:r>
      <w:r w:rsidR="003D5611" w:rsidRPr="003D5611">
        <w:rPr>
          <w:rFonts w:ascii="Arial Narrow" w:hAnsi="Arial Narrow"/>
          <w:i/>
          <w:color w:val="808080" w:themeColor="background1" w:themeShade="80"/>
          <w:vertAlign w:val="superscript"/>
        </w:rPr>
        <w:t>®</w:t>
      </w:r>
      <w:r w:rsidR="00376E25">
        <w:rPr>
          <w:rFonts w:ascii="Arial Narrow" w:hAnsi="Arial Narrow"/>
          <w:i/>
          <w:color w:val="808080" w:themeColor="background1" w:themeShade="80"/>
        </w:rPr>
        <w:t xml:space="preserve"> skin analysis, Skin Bar</w:t>
      </w:r>
      <w:r w:rsidR="003D5611" w:rsidRPr="003D5611">
        <w:rPr>
          <w:rFonts w:ascii="Arial Narrow" w:hAnsi="Arial Narrow"/>
          <w:i/>
          <w:color w:val="808080" w:themeColor="background1" w:themeShade="80"/>
          <w:vertAlign w:val="superscript"/>
        </w:rPr>
        <w:t>®</w:t>
      </w:r>
      <w:r w:rsidR="00376E25">
        <w:rPr>
          <w:rFonts w:ascii="Arial Narrow" w:hAnsi="Arial Narrow"/>
          <w:i/>
          <w:color w:val="808080" w:themeColor="background1" w:themeShade="80"/>
        </w:rPr>
        <w:t xml:space="preserve"> or MicroZone</w:t>
      </w:r>
      <w:r w:rsidR="003D5611" w:rsidRPr="003D5611">
        <w:rPr>
          <w:rFonts w:ascii="Arial Narrow" w:hAnsi="Arial Narrow"/>
          <w:i/>
          <w:color w:val="808080" w:themeColor="background1" w:themeShade="80"/>
          <w:vertAlign w:val="superscript"/>
        </w:rPr>
        <w:t>®</w:t>
      </w:r>
    </w:p>
    <w:p w14:paraId="15790FD3" w14:textId="77777777" w:rsidR="000E3FAD" w:rsidRDefault="000E3FAD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6060C055" w14:textId="77777777" w:rsidR="000E3FAD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lastRenderedPageBreak/>
        <w:t>Retail &amp; Common Area procedure</w:t>
      </w:r>
    </w:p>
    <w:p w14:paraId="7ABF5CEF" w14:textId="77777777" w:rsidR="000E3FAD" w:rsidRDefault="000E3FAD" w:rsidP="000E3FA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General cleanliness and hygiene standards</w:t>
      </w:r>
      <w:r w:rsidR="00E74BCD">
        <w:rPr>
          <w:rFonts w:ascii="Arial Narrow" w:hAnsi="Arial Narrow"/>
          <w:i/>
          <w:color w:val="808080" w:themeColor="background1" w:themeShade="80"/>
        </w:rPr>
        <w:t>, including staff kitchen/room</w:t>
      </w:r>
    </w:p>
    <w:p w14:paraId="1A5D37C9" w14:textId="77777777" w:rsidR="000E3FAD" w:rsidRDefault="000E3FAD" w:rsidP="000E3FA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Stock control, merchandising and shelf and product cleanliness</w:t>
      </w:r>
    </w:p>
    <w:p w14:paraId="0531D059" w14:textId="77777777" w:rsidR="00212EEF" w:rsidRDefault="000E3FAD" w:rsidP="000E3FA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Face Mapping</w:t>
      </w:r>
      <w:r w:rsidR="003D5611" w:rsidRPr="003D5611">
        <w:rPr>
          <w:rFonts w:ascii="Arial Narrow" w:hAnsi="Arial Narrow"/>
          <w:i/>
          <w:color w:val="808080" w:themeColor="background1" w:themeShade="80"/>
          <w:vertAlign w:val="superscript"/>
        </w:rPr>
        <w:t>®</w:t>
      </w:r>
      <w:r>
        <w:rPr>
          <w:rFonts w:ascii="Arial Narrow" w:hAnsi="Arial Narrow"/>
          <w:i/>
          <w:color w:val="808080" w:themeColor="background1" w:themeShade="80"/>
        </w:rPr>
        <w:t>, Skin Bar</w:t>
      </w:r>
      <w:r w:rsidR="003D5611" w:rsidRPr="003D5611">
        <w:rPr>
          <w:rFonts w:ascii="Arial Narrow" w:hAnsi="Arial Narrow"/>
          <w:i/>
          <w:color w:val="808080" w:themeColor="background1" w:themeShade="80"/>
          <w:vertAlign w:val="superscript"/>
        </w:rPr>
        <w:t>®</w:t>
      </w:r>
      <w:r>
        <w:rPr>
          <w:rFonts w:ascii="Arial Narrow" w:hAnsi="Arial Narrow"/>
          <w:i/>
          <w:color w:val="808080" w:themeColor="background1" w:themeShade="80"/>
        </w:rPr>
        <w:t xml:space="preserve"> and or </w:t>
      </w:r>
      <w:r w:rsidR="00336F4E">
        <w:rPr>
          <w:rFonts w:ascii="Arial Narrow" w:hAnsi="Arial Narrow"/>
          <w:i/>
          <w:color w:val="808080" w:themeColor="background1" w:themeShade="80"/>
        </w:rPr>
        <w:t>ProSkin</w:t>
      </w:r>
      <w:r>
        <w:rPr>
          <w:rFonts w:ascii="Arial Narrow" w:hAnsi="Arial Narrow"/>
          <w:i/>
          <w:color w:val="808080" w:themeColor="background1" w:themeShade="80"/>
        </w:rPr>
        <w:t xml:space="preserve"> procedures </w:t>
      </w:r>
    </w:p>
    <w:p w14:paraId="63128DE4" w14:textId="77777777" w:rsidR="000E3FAD" w:rsidRDefault="000E3FAD" w:rsidP="000E3FA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Bookings and till procedures</w:t>
      </w:r>
    </w:p>
    <w:p w14:paraId="59DA606F" w14:textId="77777777" w:rsidR="00332A6D" w:rsidRPr="00336F4E" w:rsidRDefault="00212EEF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Customer service procedures</w:t>
      </w:r>
      <w:r w:rsidR="00332A6D" w:rsidRPr="00332A6D">
        <w:rPr>
          <w:rFonts w:ascii="Arial Narrow" w:hAnsi="Arial Narrow"/>
        </w:rPr>
        <w:tab/>
      </w:r>
      <w:r w:rsidR="00332A6D" w:rsidRPr="00332A6D">
        <w:rPr>
          <w:rFonts w:ascii="Arial Narrow" w:hAnsi="Arial Narrow"/>
        </w:rPr>
        <w:tab/>
      </w:r>
    </w:p>
    <w:p w14:paraId="29B25ECA" w14:textId="77777777" w:rsidR="00212EEF" w:rsidRDefault="00332A6D" w:rsidP="00332A6D">
      <w:pPr>
        <w:spacing w:after="0"/>
        <w:rPr>
          <w:rFonts w:ascii="Arial Narrow" w:hAnsi="Arial Narrow"/>
        </w:rPr>
      </w:pPr>
      <w:r w:rsidRPr="00332A6D">
        <w:rPr>
          <w:rFonts w:ascii="Arial Narrow" w:hAnsi="Arial Narrow"/>
        </w:rPr>
        <w:t>Fire Safety</w:t>
      </w:r>
    </w:p>
    <w:p w14:paraId="3AEB2467" w14:textId="77777777" w:rsidR="00212EEF" w:rsidRDefault="00212EEF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 w:rsidRPr="00212EEF">
        <w:rPr>
          <w:rFonts w:ascii="Arial Narrow" w:hAnsi="Arial Narrow"/>
          <w:i/>
          <w:color w:val="808080" w:themeColor="background1" w:themeShade="80"/>
        </w:rPr>
        <w:t>Evacuation routes</w:t>
      </w:r>
      <w:r>
        <w:rPr>
          <w:rFonts w:ascii="Arial Narrow" w:hAnsi="Arial Narrow"/>
          <w:i/>
          <w:color w:val="808080" w:themeColor="background1" w:themeShade="80"/>
        </w:rPr>
        <w:t xml:space="preserve"> and alarm sounds or testing</w:t>
      </w:r>
    </w:p>
    <w:p w14:paraId="69E06605" w14:textId="77777777" w:rsidR="00212EEF" w:rsidRDefault="00212EEF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Client care pr</w:t>
      </w:r>
      <w:r w:rsidR="003D5611">
        <w:rPr>
          <w:rFonts w:ascii="Arial Narrow" w:hAnsi="Arial Narrow"/>
          <w:i/>
          <w:color w:val="808080" w:themeColor="background1" w:themeShade="80"/>
        </w:rPr>
        <w:t>ocedures in the event of a fire (e</w:t>
      </w:r>
      <w:r>
        <w:rPr>
          <w:rFonts w:ascii="Arial Narrow" w:hAnsi="Arial Narrow"/>
          <w:i/>
          <w:color w:val="808080" w:themeColor="background1" w:themeShade="80"/>
        </w:rPr>
        <w:t>specially if they have product on their skin)</w:t>
      </w:r>
    </w:p>
    <w:p w14:paraId="60B6CF84" w14:textId="77777777" w:rsidR="00336F4E" w:rsidRDefault="00336F4E" w:rsidP="00332A6D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Eye wash and emergency – portable – product removal kits</w:t>
      </w:r>
    </w:p>
    <w:p w14:paraId="6043E4E6" w14:textId="77777777" w:rsidR="00212EEF" w:rsidRDefault="00212EEF" w:rsidP="001074E5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Fire Marshall</w:t>
      </w:r>
    </w:p>
    <w:p w14:paraId="27B1459D" w14:textId="77777777" w:rsidR="00376E25" w:rsidRDefault="00376E25" w:rsidP="001074E5">
      <w:pPr>
        <w:spacing w:after="0"/>
        <w:rPr>
          <w:rFonts w:ascii="Arial Narrow" w:hAnsi="Arial Narrow"/>
        </w:rPr>
      </w:pPr>
    </w:p>
    <w:p w14:paraId="56C86DC1" w14:textId="77777777" w:rsidR="00332A6D" w:rsidRDefault="00332A6D" w:rsidP="001074E5">
      <w:pPr>
        <w:spacing w:after="0"/>
        <w:rPr>
          <w:rFonts w:ascii="Arial Narrow" w:hAnsi="Arial Narrow"/>
          <w:i/>
          <w:color w:val="808080" w:themeColor="background1" w:themeShade="80"/>
        </w:rPr>
      </w:pPr>
      <w:r w:rsidRPr="00332A6D">
        <w:rPr>
          <w:rFonts w:ascii="Arial Narrow" w:hAnsi="Arial Narrow"/>
        </w:rPr>
        <w:t>Greeting and Farewell procedure</w:t>
      </w:r>
      <w:r>
        <w:rPr>
          <w:rFonts w:ascii="Arial Narrow" w:hAnsi="Arial Narrow"/>
          <w:i/>
          <w:color w:val="808080" w:themeColor="background1" w:themeShade="80"/>
        </w:rPr>
        <w:tab/>
      </w:r>
      <w:r>
        <w:rPr>
          <w:rFonts w:ascii="Arial Narrow" w:hAnsi="Arial Narrow"/>
          <w:i/>
          <w:color w:val="808080" w:themeColor="background1" w:themeShade="80"/>
        </w:rPr>
        <w:tab/>
      </w:r>
      <w:r>
        <w:rPr>
          <w:rFonts w:ascii="Arial Narrow" w:hAnsi="Arial Narrow"/>
          <w:i/>
          <w:color w:val="808080" w:themeColor="background1" w:themeShade="80"/>
        </w:rPr>
        <w:tab/>
      </w:r>
      <w:r>
        <w:rPr>
          <w:rFonts w:ascii="Arial Narrow" w:hAnsi="Arial Narrow"/>
          <w:i/>
          <w:color w:val="808080" w:themeColor="background1" w:themeShade="80"/>
        </w:rPr>
        <w:tab/>
      </w:r>
      <w:r>
        <w:rPr>
          <w:rFonts w:ascii="Arial Narrow" w:hAnsi="Arial Narrow"/>
          <w:i/>
          <w:color w:val="808080" w:themeColor="background1" w:themeShade="80"/>
        </w:rPr>
        <w:tab/>
      </w:r>
      <w:r>
        <w:rPr>
          <w:rFonts w:ascii="Arial Narrow" w:hAnsi="Arial Narrow"/>
          <w:i/>
          <w:color w:val="808080" w:themeColor="background1" w:themeShade="80"/>
        </w:rPr>
        <w:tab/>
      </w:r>
    </w:p>
    <w:p w14:paraId="62275728" w14:textId="77777777" w:rsidR="00212EEF" w:rsidRDefault="00212EEF" w:rsidP="001074E5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How is a client greeted within the business? What special touches do you offer?</w:t>
      </w:r>
    </w:p>
    <w:p w14:paraId="1A4795C4" w14:textId="77777777" w:rsidR="00212EEF" w:rsidRDefault="00212EEF" w:rsidP="001074E5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Thanking clients for purchases.</w:t>
      </w:r>
    </w:p>
    <w:p w14:paraId="474939D3" w14:textId="77777777" w:rsidR="00336F4E" w:rsidRDefault="00336F4E" w:rsidP="001074E5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5F3C2147" w14:textId="77777777" w:rsidR="00D97E21" w:rsidRDefault="00D97E21" w:rsidP="00D97E2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332A6D">
        <w:rPr>
          <w:rFonts w:ascii="Arial Narrow" w:hAnsi="Arial Narrow"/>
        </w:rPr>
        <w:t xml:space="preserve">lient </w:t>
      </w:r>
      <w:r>
        <w:rPr>
          <w:rFonts w:ascii="Arial Narrow" w:hAnsi="Arial Narrow"/>
        </w:rPr>
        <w:t>Complaints and Refund Policy</w:t>
      </w:r>
    </w:p>
    <w:p w14:paraId="20D58187" w14:textId="77777777" w:rsidR="00D97E21" w:rsidRDefault="00D97E21" w:rsidP="00D97E21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  <w:color w:val="808080" w:themeColor="background1" w:themeShade="80"/>
        </w:rPr>
        <w:t>Skin centre procedure for handling complaints and record keeping</w:t>
      </w:r>
      <w:r w:rsidRPr="00332A6D">
        <w:rPr>
          <w:rFonts w:ascii="Arial Narrow" w:hAnsi="Arial Narrow"/>
        </w:rPr>
        <w:tab/>
      </w:r>
    </w:p>
    <w:p w14:paraId="39D6DEA0" w14:textId="77777777" w:rsidR="00D97E21" w:rsidRDefault="00D97E21" w:rsidP="00D97E21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Skin centre procedure and resources for skin responses</w:t>
      </w:r>
    </w:p>
    <w:p w14:paraId="03277E04" w14:textId="77777777" w:rsidR="00D97E21" w:rsidRDefault="00D97E21" w:rsidP="00D97E21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 xml:space="preserve">Actioning a treatment or product refund and </w:t>
      </w:r>
      <w:r w:rsidR="006D7C5F">
        <w:rPr>
          <w:rFonts w:ascii="Arial Narrow" w:hAnsi="Arial Narrow"/>
          <w:i/>
          <w:color w:val="808080" w:themeColor="background1" w:themeShade="80"/>
        </w:rPr>
        <w:t>authorisations</w:t>
      </w:r>
    </w:p>
    <w:p w14:paraId="1D1A036C" w14:textId="77777777" w:rsidR="00161A95" w:rsidRDefault="00D97E21" w:rsidP="00D97E21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Customer service provision to retain client loyalty</w:t>
      </w:r>
    </w:p>
    <w:p w14:paraId="0A0200E9" w14:textId="77777777" w:rsidR="00D97E21" w:rsidRPr="00212EEF" w:rsidRDefault="00D97E21" w:rsidP="00D97E21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09E99761" w14:textId="77777777" w:rsidR="005A44CC" w:rsidRDefault="001074E5" w:rsidP="001074E5">
      <w:pPr>
        <w:spacing w:after="0"/>
        <w:rPr>
          <w:rFonts w:ascii="Arial Narrow" w:hAnsi="Arial Narrow"/>
          <w:i/>
          <w:color w:val="808080" w:themeColor="background1" w:themeShade="80"/>
        </w:rPr>
      </w:pPr>
      <w:r w:rsidRPr="00332A6D">
        <w:rPr>
          <w:rFonts w:ascii="Arial Narrow" w:hAnsi="Arial Narrow"/>
        </w:rPr>
        <w:t>Conduct and disciplinary procedures</w:t>
      </w:r>
    </w:p>
    <w:p w14:paraId="61612892" w14:textId="77777777" w:rsidR="005A44CC" w:rsidRDefault="00212EEF" w:rsidP="005A44CC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Disciplinary procedures</w:t>
      </w:r>
    </w:p>
    <w:p w14:paraId="675E5C0D" w14:textId="77777777" w:rsidR="00212EEF" w:rsidRDefault="00212EEF" w:rsidP="005A44CC">
      <w:pPr>
        <w:spacing w:after="0"/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Problem resolution and grievance procedure</w:t>
      </w:r>
    </w:p>
    <w:p w14:paraId="29FE57F5" w14:textId="77777777" w:rsidR="00212EEF" w:rsidRDefault="00212EEF" w:rsidP="005A44CC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1D8127CD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7EE0961F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08EC1B60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64E2EBF1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708273FC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57A878EA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75339846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5765AB84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7271CAFB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1284EBD5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10580C8B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1CE5F2E3" w14:textId="77777777" w:rsidR="00B5136F" w:rsidRDefault="00B5136F" w:rsidP="005A44CC">
      <w:pPr>
        <w:spacing w:after="0"/>
        <w:rPr>
          <w:rFonts w:ascii="Hand Of Sean" w:eastAsia="Hand Of Sean" w:hAnsi="Hand Of Sean"/>
        </w:rPr>
      </w:pPr>
    </w:p>
    <w:p w14:paraId="74DF7846" w14:textId="77777777" w:rsidR="00D616D3" w:rsidRDefault="00D616D3" w:rsidP="005A44CC">
      <w:pPr>
        <w:spacing w:after="0"/>
        <w:rPr>
          <w:rFonts w:ascii="Arial" w:eastAsia="Hand Of Sean" w:hAnsi="Arial" w:cs="Arial"/>
          <w:b/>
        </w:rPr>
      </w:pPr>
    </w:p>
    <w:p w14:paraId="3164067D" w14:textId="78C9E83E" w:rsidR="005A44CC" w:rsidRPr="00336F4E" w:rsidRDefault="00F96038" w:rsidP="005A44CC">
      <w:pPr>
        <w:spacing w:after="0"/>
        <w:rPr>
          <w:rFonts w:ascii="Arial" w:eastAsia="Hand Of Sean" w:hAnsi="Arial" w:cs="Arial"/>
          <w:b/>
        </w:rPr>
      </w:pPr>
      <w:bookmarkStart w:id="0" w:name="_GoBack"/>
      <w:bookmarkEnd w:id="0"/>
      <w:r w:rsidRPr="00336F4E">
        <w:rPr>
          <w:rFonts w:ascii="Arial" w:eastAsia="Hand Of Sean" w:hAnsi="Arial" w:cs="Arial"/>
          <w:b/>
        </w:rPr>
        <w:lastRenderedPageBreak/>
        <w:t>Performance Criteria</w:t>
      </w:r>
      <w:r w:rsidR="00C2742F" w:rsidRPr="00336F4E">
        <w:rPr>
          <w:rFonts w:ascii="Arial" w:eastAsia="Hand Of Sean" w:hAnsi="Arial" w:cs="Arial"/>
          <w:b/>
        </w:rPr>
        <w:t xml:space="preserve"> for Retailer / Front Desk</w:t>
      </w:r>
    </w:p>
    <w:p w14:paraId="6559C0C6" w14:textId="77777777" w:rsidR="00F96038" w:rsidRPr="00161A95" w:rsidRDefault="00F96038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3F456431" w14:textId="77777777" w:rsidR="000157B7" w:rsidRDefault="0086483C" w:rsidP="000157B7">
      <w:pPr>
        <w:spacing w:after="0"/>
        <w:rPr>
          <w:rFonts w:ascii="Arial Narrow" w:hAnsi="Arial Narrow"/>
          <w:sz w:val="28"/>
        </w:rPr>
      </w:pPr>
      <w:r w:rsidRPr="0086483C">
        <w:rPr>
          <w:rFonts w:ascii="Arial Narrow" w:hAnsi="Arial Narrow"/>
          <w:sz w:val="28"/>
        </w:rPr>
        <w:t>brand representation</w:t>
      </w:r>
    </w:p>
    <w:p w14:paraId="642173BB" w14:textId="77777777" w:rsidR="0086483C" w:rsidRPr="0086483C" w:rsidRDefault="0086483C" w:rsidP="000157B7">
      <w:pPr>
        <w:spacing w:after="0"/>
        <w:rPr>
          <w:rFonts w:ascii="Arial Narrow" w:hAnsi="Arial Narrow"/>
          <w:sz w:val="28"/>
        </w:rPr>
      </w:pPr>
    </w:p>
    <w:p w14:paraId="7261B528" w14:textId="77777777" w:rsidR="000157B7" w:rsidRPr="000215FB" w:rsidRDefault="000157B7" w:rsidP="000157B7">
      <w:pPr>
        <w:pStyle w:val="ListParagraph"/>
        <w:numPr>
          <w:ilvl w:val="0"/>
          <w:numId w:val="2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Embod</w:t>
      </w:r>
      <w:r w:rsidR="0076192D">
        <w:rPr>
          <w:rFonts w:ascii="Arial Narrow" w:hAnsi="Arial Narrow"/>
          <w:i/>
          <w:color w:val="808080" w:themeColor="background1" w:themeShade="80"/>
        </w:rPr>
        <w:t>ying</w:t>
      </w:r>
      <w:r w:rsidRPr="000215FB">
        <w:rPr>
          <w:rFonts w:ascii="Arial Narrow" w:hAnsi="Arial Narrow"/>
          <w:i/>
          <w:color w:val="808080" w:themeColor="background1" w:themeShade="80"/>
        </w:rPr>
        <w:t xml:space="preserve"> and maintaining skin centre brand expectations</w:t>
      </w:r>
    </w:p>
    <w:p w14:paraId="296FB2C6" w14:textId="77777777" w:rsidR="000157B7" w:rsidRPr="000215FB" w:rsidRDefault="000157B7" w:rsidP="000157B7">
      <w:pPr>
        <w:pStyle w:val="ListParagraph"/>
        <w:numPr>
          <w:ilvl w:val="0"/>
          <w:numId w:val="2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 xml:space="preserve">Reflects brand guidelines in appearance and language </w:t>
      </w:r>
    </w:p>
    <w:p w14:paraId="3D2A177E" w14:textId="77777777" w:rsidR="000157B7" w:rsidRPr="000215FB" w:rsidRDefault="000157B7" w:rsidP="000157B7">
      <w:pPr>
        <w:pStyle w:val="ListParagraph"/>
        <w:numPr>
          <w:ilvl w:val="0"/>
          <w:numId w:val="2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Maintains reception area; free from clutter, effectively merchandised according to current promotion and is clean and hygienic.</w:t>
      </w:r>
    </w:p>
    <w:p w14:paraId="12D41425" w14:textId="77777777" w:rsidR="000157B7" w:rsidRPr="0086483C" w:rsidRDefault="0086483C" w:rsidP="000157B7">
      <w:pPr>
        <w:rPr>
          <w:rFonts w:ascii="Arial Narrow" w:hAnsi="Arial Narrow"/>
          <w:sz w:val="28"/>
        </w:rPr>
      </w:pPr>
      <w:r w:rsidRPr="0086483C">
        <w:rPr>
          <w:rFonts w:ascii="Arial Narrow" w:hAnsi="Arial Narrow"/>
          <w:sz w:val="28"/>
        </w:rPr>
        <w:t>excellent communication and networking skills</w:t>
      </w:r>
    </w:p>
    <w:p w14:paraId="6D157AF9" w14:textId="77777777" w:rsidR="000157B7" w:rsidRPr="000215FB" w:rsidRDefault="000157B7" w:rsidP="000157B7">
      <w:pPr>
        <w:pStyle w:val="ListParagraph"/>
        <w:numPr>
          <w:ilvl w:val="0"/>
          <w:numId w:val="2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 xml:space="preserve">Proactively developing professional relationships with clients; welcome each guest with a smile, </w:t>
      </w:r>
      <w:r w:rsidR="0076192D">
        <w:rPr>
          <w:rFonts w:ascii="Arial Narrow" w:hAnsi="Arial Narrow"/>
          <w:i/>
          <w:color w:val="808080" w:themeColor="background1" w:themeShade="80"/>
        </w:rPr>
        <w:t xml:space="preserve">can </w:t>
      </w:r>
      <w:r w:rsidRPr="000215FB">
        <w:rPr>
          <w:rFonts w:ascii="Arial Narrow" w:hAnsi="Arial Narrow"/>
          <w:i/>
          <w:color w:val="808080" w:themeColor="background1" w:themeShade="80"/>
        </w:rPr>
        <w:t>comfortably initiate and engage in conversation and actively listen to client needs.</w:t>
      </w:r>
    </w:p>
    <w:p w14:paraId="6C1B90C0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Assertive and clear, yet supportive conversations</w:t>
      </w:r>
    </w:p>
    <w:p w14:paraId="788CFDF9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 xml:space="preserve">Confident networking abilities; </w:t>
      </w:r>
      <w:r w:rsidR="00336F4E">
        <w:rPr>
          <w:rFonts w:ascii="Arial Narrow" w:hAnsi="Arial Narrow"/>
          <w:i/>
          <w:color w:val="808080" w:themeColor="background1" w:themeShade="80"/>
        </w:rPr>
        <w:t>Face Mapping</w:t>
      </w:r>
      <w:r w:rsidRPr="000215FB">
        <w:rPr>
          <w:rFonts w:ascii="Arial Narrow" w:hAnsi="Arial Narrow"/>
          <w:i/>
          <w:color w:val="808080" w:themeColor="background1" w:themeShade="80"/>
          <w:vertAlign w:val="superscript"/>
        </w:rPr>
        <w:t>®</w:t>
      </w:r>
      <w:r w:rsidRPr="000215FB">
        <w:rPr>
          <w:rFonts w:ascii="Arial Narrow" w:hAnsi="Arial Narrow"/>
          <w:i/>
          <w:color w:val="808080" w:themeColor="background1" w:themeShade="80"/>
        </w:rPr>
        <w:t xml:space="preserve"> and Skin Bar</w:t>
      </w:r>
      <w:r w:rsidRPr="000215FB">
        <w:rPr>
          <w:rFonts w:ascii="Arial Narrow" w:hAnsi="Arial Narrow"/>
          <w:i/>
          <w:color w:val="808080" w:themeColor="background1" w:themeShade="80"/>
          <w:vertAlign w:val="superscript"/>
        </w:rPr>
        <w:t>®</w:t>
      </w:r>
    </w:p>
    <w:p w14:paraId="53F82CC5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 xml:space="preserve">Communicate treatment USP’s through personal experience  </w:t>
      </w:r>
    </w:p>
    <w:p w14:paraId="72DA7062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Positive confirmation calls that reinforce for clients the value of treatment resulting in confirmed attendance</w:t>
      </w:r>
    </w:p>
    <w:p w14:paraId="4116523E" w14:textId="77777777" w:rsidR="000157B7" w:rsidRPr="0086483C" w:rsidRDefault="0086483C" w:rsidP="000157B7">
      <w:pPr>
        <w:rPr>
          <w:rFonts w:ascii="Arial Narrow" w:hAnsi="Arial Narrow"/>
          <w:sz w:val="28"/>
        </w:rPr>
      </w:pPr>
      <w:r w:rsidRPr="0086483C">
        <w:rPr>
          <w:rFonts w:ascii="Arial Narrow" w:hAnsi="Arial Narrow"/>
          <w:sz w:val="28"/>
        </w:rPr>
        <w:t>proactive organisational skills</w:t>
      </w:r>
    </w:p>
    <w:p w14:paraId="105DEB12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Prioritise clients without overlooking other tasks or colleagues</w:t>
      </w:r>
    </w:p>
    <w:p w14:paraId="7E0FBD25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 xml:space="preserve">Action messages and skin centre needs </w:t>
      </w:r>
    </w:p>
    <w:p w14:paraId="3CD829B4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Actively generate</w:t>
      </w:r>
      <w:r w:rsidR="0076192D">
        <w:rPr>
          <w:rFonts w:ascii="Arial Narrow" w:hAnsi="Arial Narrow"/>
          <w:i/>
          <w:color w:val="808080" w:themeColor="background1" w:themeShade="80"/>
        </w:rPr>
        <w:t xml:space="preserve"> treatment </w:t>
      </w:r>
      <w:r w:rsidRPr="000215FB">
        <w:rPr>
          <w:rFonts w:ascii="Arial Narrow" w:hAnsi="Arial Narrow"/>
          <w:i/>
          <w:color w:val="808080" w:themeColor="background1" w:themeShade="80"/>
        </w:rPr>
        <w:t>bookings through networking conversation and personal passion</w:t>
      </w:r>
    </w:p>
    <w:p w14:paraId="4BC4C292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Proactive in reaching out to clients with information on new treatments, products or events</w:t>
      </w:r>
    </w:p>
    <w:p w14:paraId="56692F42" w14:textId="77777777" w:rsidR="000157B7" w:rsidRPr="000215FB" w:rsidRDefault="00336F4E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>
        <w:rPr>
          <w:rFonts w:ascii="Arial Narrow" w:hAnsi="Arial Narrow"/>
          <w:i/>
          <w:color w:val="808080" w:themeColor="background1" w:themeShade="80"/>
        </w:rPr>
        <w:t>Maintain familiarity with business</w:t>
      </w:r>
      <w:r w:rsidR="000157B7" w:rsidRPr="000215FB">
        <w:rPr>
          <w:rFonts w:ascii="Arial Narrow" w:hAnsi="Arial Narrow"/>
          <w:i/>
          <w:color w:val="808080" w:themeColor="background1" w:themeShade="80"/>
        </w:rPr>
        <w:t xml:space="preserve"> resources and treatments</w:t>
      </w:r>
    </w:p>
    <w:p w14:paraId="1C46D71D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Willingness to learn and troubleshoot on one’s own before seeking help</w:t>
      </w:r>
    </w:p>
    <w:p w14:paraId="64B728BB" w14:textId="77777777" w:rsidR="000157B7" w:rsidRPr="0086483C" w:rsidRDefault="0086483C" w:rsidP="000157B7">
      <w:pPr>
        <w:rPr>
          <w:rFonts w:ascii="Arial Narrow" w:hAnsi="Arial Narrow"/>
          <w:sz w:val="28"/>
        </w:rPr>
      </w:pPr>
      <w:r w:rsidRPr="0086483C">
        <w:rPr>
          <w:rFonts w:ascii="Arial Narrow" w:hAnsi="Arial Narrow"/>
          <w:sz w:val="28"/>
        </w:rPr>
        <w:t>pc literate</w:t>
      </w:r>
    </w:p>
    <w:p w14:paraId="61A28CC9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Basic knowledge of MS Office packages</w:t>
      </w:r>
    </w:p>
    <w:p w14:paraId="33FFE8B7" w14:textId="77777777" w:rsidR="000157B7" w:rsidRPr="000215FB" w:rsidRDefault="000157B7" w:rsidP="000157B7">
      <w:pPr>
        <w:pStyle w:val="ListParagraph"/>
        <w:numPr>
          <w:ilvl w:val="0"/>
          <w:numId w:val="1"/>
        </w:numPr>
        <w:rPr>
          <w:rFonts w:ascii="Arial Narrow" w:hAnsi="Arial Narrow"/>
          <w:i/>
          <w:color w:val="808080" w:themeColor="background1" w:themeShade="80"/>
        </w:rPr>
      </w:pPr>
      <w:r w:rsidRPr="000215FB">
        <w:rPr>
          <w:rFonts w:ascii="Arial Narrow" w:hAnsi="Arial Narrow"/>
          <w:i/>
          <w:color w:val="808080" w:themeColor="background1" w:themeShade="80"/>
        </w:rPr>
        <w:t>Accuracy and attention to detail when utilising skin centre systems.</w:t>
      </w:r>
    </w:p>
    <w:p w14:paraId="7B8F8B52" w14:textId="77777777" w:rsidR="001C4C2C" w:rsidRPr="001C4C2C" w:rsidRDefault="001C4C2C" w:rsidP="001C4C2C">
      <w:pPr>
        <w:rPr>
          <w:rFonts w:ascii="Arial Narrow" w:hAnsi="Arial Narrow"/>
          <w:sz w:val="24"/>
        </w:rPr>
      </w:pPr>
    </w:p>
    <w:p w14:paraId="4CE0B6A2" w14:textId="77777777" w:rsidR="00F96038" w:rsidRPr="00161A95" w:rsidRDefault="00F96038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63CB49C7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08DA4AD6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3975AAAA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72211B10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7B1836CF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6AFBA918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5392EE56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46CE3361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6F95FDC8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6835D0EC" w14:textId="77777777" w:rsidR="00336F4E" w:rsidRDefault="00336F4E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739CE3E5" w14:textId="77777777" w:rsidR="00336F4E" w:rsidRDefault="00336F4E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64DFB330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74EA20F6" w14:textId="77777777" w:rsidR="00B5136F" w:rsidRDefault="00B5136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54FF661E" w14:textId="77777777" w:rsidR="00C2742F" w:rsidRDefault="00C2742F" w:rsidP="005A44CC">
      <w:pPr>
        <w:spacing w:after="0"/>
        <w:rPr>
          <w:rFonts w:ascii="Arial Narrow" w:eastAsia="Hand Of Sean" w:hAnsi="Arial Narrow"/>
          <w:highlight w:val="yellow"/>
        </w:rPr>
      </w:pPr>
    </w:p>
    <w:p w14:paraId="64FD6456" w14:textId="77777777" w:rsidR="00F96038" w:rsidRPr="00336F4E" w:rsidRDefault="00B5136F" w:rsidP="005A44CC">
      <w:pPr>
        <w:spacing w:after="0"/>
        <w:rPr>
          <w:rFonts w:ascii="Arial" w:eastAsia="Hand Of Sean" w:hAnsi="Arial" w:cs="Arial"/>
          <w:b/>
        </w:rPr>
      </w:pPr>
      <w:r w:rsidRPr="00336F4E">
        <w:rPr>
          <w:rFonts w:ascii="Arial" w:eastAsia="Hand Of Sean" w:hAnsi="Arial" w:cs="Arial"/>
          <w:b/>
        </w:rPr>
        <w:lastRenderedPageBreak/>
        <w:t>Performance Criteria</w:t>
      </w:r>
      <w:r w:rsidR="00C2742F" w:rsidRPr="00336F4E">
        <w:rPr>
          <w:rFonts w:ascii="Arial" w:eastAsia="Hand Of Sean" w:hAnsi="Arial" w:cs="Arial"/>
          <w:b/>
        </w:rPr>
        <w:t xml:space="preserve"> for Professional Skin Therapists</w:t>
      </w:r>
    </w:p>
    <w:p w14:paraId="67FF3678" w14:textId="77777777" w:rsidR="00B5136F" w:rsidRPr="00B5136F" w:rsidRDefault="00B5136F" w:rsidP="00B5136F">
      <w:pPr>
        <w:spacing w:after="0"/>
        <w:rPr>
          <w:rFonts w:ascii="Arial Narrow" w:eastAsia="Hand Of Sean" w:hAnsi="Arial Narrow"/>
          <w:highlight w:val="yellow"/>
        </w:rPr>
      </w:pPr>
    </w:p>
    <w:p w14:paraId="44D983C4" w14:textId="77777777" w:rsidR="00B5136F" w:rsidRPr="00925B9B" w:rsidRDefault="002C47C4" w:rsidP="00925B9B">
      <w:pPr>
        <w:spacing w:after="0"/>
        <w:rPr>
          <w:rFonts w:ascii="Arial Narrow" w:eastAsia="Hand Of Sean" w:hAnsi="Arial Narrow"/>
          <w:sz w:val="28"/>
        </w:rPr>
      </w:pPr>
      <w:r>
        <w:rPr>
          <w:rFonts w:ascii="Arial Narrow" w:eastAsia="Hand Of Sean" w:hAnsi="Arial Narrow"/>
          <w:sz w:val="28"/>
        </w:rPr>
        <w:t>skin therapy skills</w:t>
      </w:r>
      <w:r w:rsidR="00925B9B" w:rsidRPr="00925B9B">
        <w:rPr>
          <w:rFonts w:ascii="Arial Narrow" w:eastAsia="Hand Of Sean" w:hAnsi="Arial Narrow"/>
          <w:sz w:val="28"/>
        </w:rPr>
        <w:t xml:space="preserve"> </w:t>
      </w:r>
    </w:p>
    <w:p w14:paraId="67A0DECD" w14:textId="77777777" w:rsidR="00B5136F" w:rsidRPr="00B5136F" w:rsidRDefault="00B5136F" w:rsidP="00B5136F">
      <w:pPr>
        <w:spacing w:after="0"/>
        <w:rPr>
          <w:rFonts w:ascii="Arial Narrow" w:eastAsia="Hand Of Sean" w:hAnsi="Arial Narrow"/>
        </w:rPr>
      </w:pPr>
    </w:p>
    <w:p w14:paraId="21904E31" w14:textId="77777777" w:rsidR="00B5136F" w:rsidRPr="003F6CB7" w:rsidRDefault="00B5136F" w:rsidP="00B5136F">
      <w:pPr>
        <w:spacing w:after="0"/>
        <w:rPr>
          <w:rFonts w:ascii="Arial Narrow" w:eastAsia="Hand Of Sean" w:hAnsi="Arial Narrow"/>
        </w:rPr>
      </w:pPr>
      <w:r w:rsidRPr="003F6CB7">
        <w:rPr>
          <w:rFonts w:ascii="Arial Narrow" w:eastAsia="Hand Of Sean" w:hAnsi="Arial Narrow"/>
          <w:bCs/>
        </w:rPr>
        <w:t xml:space="preserve">Comprehensive Product Knowledge </w:t>
      </w:r>
    </w:p>
    <w:p w14:paraId="381480F9" w14:textId="77777777" w:rsidR="00B5136F" w:rsidRPr="003F6CB7" w:rsidRDefault="00B5136F" w:rsidP="00C2742F">
      <w:pPr>
        <w:pStyle w:val="ListParagraph"/>
        <w:numPr>
          <w:ilvl w:val="0"/>
          <w:numId w:val="13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Accurately recommend and treat any skin condition </w:t>
      </w:r>
    </w:p>
    <w:p w14:paraId="05A49BC4" w14:textId="77777777" w:rsidR="00B5136F" w:rsidRPr="003F6CB7" w:rsidRDefault="00B5136F" w:rsidP="00C2742F">
      <w:pPr>
        <w:pStyle w:val="ListParagraph"/>
        <w:numPr>
          <w:ilvl w:val="0"/>
          <w:numId w:val="13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Use and recommend products correctly and safely </w:t>
      </w:r>
    </w:p>
    <w:p w14:paraId="16F85060" w14:textId="77777777" w:rsidR="00B5136F" w:rsidRPr="003F6CB7" w:rsidRDefault="00B5136F" w:rsidP="00C2742F">
      <w:pPr>
        <w:pStyle w:val="ListParagraph"/>
        <w:numPr>
          <w:ilvl w:val="0"/>
          <w:numId w:val="13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Understand the method in which product positively impacts skin condition to promote health</w:t>
      </w:r>
      <w:r w:rsidR="0076192D">
        <w:rPr>
          <w:rFonts w:ascii="Arial Narrow" w:eastAsia="Hand Of Sean" w:hAnsi="Arial Narrow"/>
          <w:i/>
          <w:color w:val="808080" w:themeColor="background1" w:themeShade="80"/>
        </w:rPr>
        <w:t>y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 skin </w:t>
      </w:r>
    </w:p>
    <w:p w14:paraId="4F301FC2" w14:textId="77777777" w:rsidR="00B5136F" w:rsidRPr="003F6CB7" w:rsidRDefault="00B5136F" w:rsidP="00C2742F">
      <w:pPr>
        <w:pStyle w:val="ListParagraph"/>
        <w:numPr>
          <w:ilvl w:val="0"/>
          <w:numId w:val="13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Exhibit a good general knowledge of all aspects of skin and body therapy </w:t>
      </w:r>
    </w:p>
    <w:p w14:paraId="043F27C0" w14:textId="77777777" w:rsidR="002F56EE" w:rsidRPr="002F56EE" w:rsidRDefault="002F56EE" w:rsidP="002F56EE">
      <w:pPr>
        <w:pStyle w:val="ListParagraph"/>
        <w:spacing w:after="0"/>
        <w:rPr>
          <w:rFonts w:ascii="Arial Narrow" w:eastAsia="Hand Of Sean" w:hAnsi="Arial Narrow"/>
        </w:rPr>
      </w:pPr>
    </w:p>
    <w:p w14:paraId="05E4B52A" w14:textId="77777777" w:rsidR="00B5136F" w:rsidRPr="003F6CB7" w:rsidRDefault="00B5136F" w:rsidP="00B5136F">
      <w:pPr>
        <w:spacing w:after="0"/>
        <w:rPr>
          <w:rFonts w:ascii="Arial Narrow" w:eastAsia="Hand Of Sean" w:hAnsi="Arial Narrow"/>
        </w:rPr>
      </w:pPr>
      <w:r w:rsidRPr="003F6CB7">
        <w:rPr>
          <w:rFonts w:ascii="Arial Narrow" w:eastAsia="Hand Of Sean" w:hAnsi="Arial Narrow"/>
          <w:bCs/>
        </w:rPr>
        <w:t xml:space="preserve">Practical Skills </w:t>
      </w:r>
    </w:p>
    <w:p w14:paraId="3206B984" w14:textId="77777777" w:rsidR="00B5136F" w:rsidRPr="003F6CB7" w:rsidRDefault="00B5136F" w:rsidP="001E43D4">
      <w:pPr>
        <w:pStyle w:val="ListParagraph"/>
        <w:numPr>
          <w:ilvl w:val="0"/>
          <w:numId w:val="20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Perform </w:t>
      </w:r>
      <w:r w:rsidR="001E43D4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treatments and 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routines correctly and without aid </w:t>
      </w:r>
    </w:p>
    <w:p w14:paraId="4707CBB4" w14:textId="77777777" w:rsidR="00B5136F" w:rsidRPr="003F6CB7" w:rsidRDefault="00B5136F" w:rsidP="001E43D4">
      <w:pPr>
        <w:pStyle w:val="ListParagraph"/>
        <w:numPr>
          <w:ilvl w:val="0"/>
          <w:numId w:val="20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Understand the purpose of techniques or massage movements </w:t>
      </w:r>
    </w:p>
    <w:p w14:paraId="111E8E90" w14:textId="77777777" w:rsidR="00B5136F" w:rsidRPr="003F6CB7" w:rsidRDefault="00B5136F" w:rsidP="001E43D4">
      <w:pPr>
        <w:pStyle w:val="ListParagraph"/>
        <w:numPr>
          <w:ilvl w:val="0"/>
          <w:numId w:val="20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Understand how to adapt techniques, if required, due to </w:t>
      </w:r>
      <w:r w:rsidR="0076192D">
        <w:rPr>
          <w:rFonts w:ascii="Arial Narrow" w:eastAsia="Hand Of Sean" w:hAnsi="Arial Narrow"/>
          <w:i/>
          <w:color w:val="808080" w:themeColor="background1" w:themeShade="80"/>
        </w:rPr>
        <w:t xml:space="preserve">contraindication – including 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sensitisation, injury, etc </w:t>
      </w:r>
    </w:p>
    <w:p w14:paraId="5C4FD971" w14:textId="77777777" w:rsidR="00B5136F" w:rsidRDefault="00B5136F" w:rsidP="00B5136F">
      <w:pPr>
        <w:spacing w:after="0"/>
        <w:rPr>
          <w:rFonts w:ascii="Arial Narrow" w:eastAsia="Hand Of Sean" w:hAnsi="Arial Narrow"/>
        </w:rPr>
      </w:pPr>
    </w:p>
    <w:p w14:paraId="7E55A78D" w14:textId="77777777" w:rsidR="00A860A3" w:rsidRPr="003F6CB7" w:rsidRDefault="00A860A3" w:rsidP="00A860A3">
      <w:pPr>
        <w:spacing w:after="0"/>
        <w:rPr>
          <w:rFonts w:ascii="Arial Narrow" w:eastAsia="Hand Of Sean" w:hAnsi="Arial Narrow"/>
        </w:rPr>
      </w:pPr>
      <w:r>
        <w:rPr>
          <w:rFonts w:ascii="Arial Narrow" w:eastAsia="Hand Of Sean" w:hAnsi="Arial Narrow"/>
          <w:bCs/>
        </w:rPr>
        <w:t>Retailing Skills</w:t>
      </w:r>
    </w:p>
    <w:p w14:paraId="3709D4D1" w14:textId="77777777" w:rsidR="00A860A3" w:rsidRPr="003F6CB7" w:rsidRDefault="00A860A3" w:rsidP="00A860A3">
      <w:pPr>
        <w:pStyle w:val="ListParagraph"/>
        <w:numPr>
          <w:ilvl w:val="0"/>
          <w:numId w:val="20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Demonstrate key principles of HAPPY retailing</w:t>
      </w:r>
    </w:p>
    <w:p w14:paraId="0F3634DD" w14:textId="77777777" w:rsidR="00A860A3" w:rsidRDefault="00A860A3" w:rsidP="00A860A3">
      <w:pPr>
        <w:pStyle w:val="ListParagraph"/>
        <w:numPr>
          <w:ilvl w:val="0"/>
          <w:numId w:val="20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Confidently provide lifestyle advice, regimen recommendations and treatment suggestions personalised to the client’s stated concerns and product preferences</w:t>
      </w:r>
    </w:p>
    <w:p w14:paraId="2D96BB15" w14:textId="77777777" w:rsidR="00A860A3" w:rsidRDefault="00A860A3" w:rsidP="00A860A3">
      <w:pPr>
        <w:pStyle w:val="ListParagraph"/>
        <w:numPr>
          <w:ilvl w:val="0"/>
          <w:numId w:val="20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Contribute to business growth in services, retail and both existing client retention and new client acquisition</w:t>
      </w:r>
    </w:p>
    <w:p w14:paraId="0A93E255" w14:textId="77777777" w:rsidR="00A860A3" w:rsidRDefault="00A860A3" w:rsidP="00B5136F">
      <w:pPr>
        <w:spacing w:after="0"/>
        <w:rPr>
          <w:rFonts w:ascii="Arial Narrow" w:eastAsia="Hand Of Sean" w:hAnsi="Arial Narrow"/>
          <w:sz w:val="28"/>
        </w:rPr>
      </w:pPr>
    </w:p>
    <w:p w14:paraId="665E9837" w14:textId="77777777" w:rsidR="00B5136F" w:rsidRDefault="00925B9B" w:rsidP="00B5136F">
      <w:pPr>
        <w:spacing w:after="0"/>
        <w:rPr>
          <w:rFonts w:ascii="Arial Narrow" w:eastAsia="Hand Of Sean" w:hAnsi="Arial Narrow"/>
          <w:sz w:val="28"/>
        </w:rPr>
      </w:pPr>
      <w:r w:rsidRPr="00925B9B">
        <w:rPr>
          <w:rFonts w:ascii="Arial Narrow" w:eastAsia="Hand Of Sean" w:hAnsi="Arial Narrow"/>
          <w:sz w:val="28"/>
        </w:rPr>
        <w:t xml:space="preserve">customer service </w:t>
      </w:r>
      <w:r w:rsidR="00AD4D91">
        <w:rPr>
          <w:rFonts w:ascii="Arial Narrow" w:eastAsia="Hand Of Sean" w:hAnsi="Arial Narrow"/>
          <w:sz w:val="28"/>
        </w:rPr>
        <w:t>skills</w:t>
      </w:r>
    </w:p>
    <w:p w14:paraId="56025ECE" w14:textId="77777777" w:rsidR="00841FB7" w:rsidRPr="00925B9B" w:rsidRDefault="00841FB7" w:rsidP="00B5136F">
      <w:pPr>
        <w:spacing w:after="0"/>
        <w:rPr>
          <w:rFonts w:ascii="Arial Narrow" w:eastAsia="Hand Of Sean" w:hAnsi="Arial Narrow"/>
          <w:sz w:val="28"/>
        </w:rPr>
      </w:pPr>
    </w:p>
    <w:p w14:paraId="33FBE319" w14:textId="77777777" w:rsidR="00B5136F" w:rsidRPr="003F6CB7" w:rsidRDefault="00B5136F" w:rsidP="00925B9B">
      <w:pPr>
        <w:pStyle w:val="ListParagraph"/>
        <w:numPr>
          <w:ilvl w:val="0"/>
          <w:numId w:val="1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Engage with every client, listen and </w:t>
      </w:r>
      <w:r w:rsidR="00090AFE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meet 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>their needs</w:t>
      </w:r>
    </w:p>
    <w:p w14:paraId="6143FCE3" w14:textId="77777777" w:rsidR="00B5136F" w:rsidRPr="003F6CB7" w:rsidRDefault="00B5136F" w:rsidP="00925B9B">
      <w:pPr>
        <w:pStyle w:val="ListParagraph"/>
        <w:numPr>
          <w:ilvl w:val="0"/>
          <w:numId w:val="1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Be approachable, polite and respectful</w:t>
      </w:r>
    </w:p>
    <w:p w14:paraId="08498342" w14:textId="77777777" w:rsidR="00B5136F" w:rsidRPr="003F6CB7" w:rsidRDefault="00B5136F" w:rsidP="00925B9B">
      <w:pPr>
        <w:pStyle w:val="ListParagraph"/>
        <w:numPr>
          <w:ilvl w:val="0"/>
          <w:numId w:val="1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Deliver on standards and create a professional environment </w:t>
      </w:r>
      <w:r w:rsidR="00841FB7" w:rsidRPr="003F6CB7">
        <w:rPr>
          <w:rFonts w:ascii="Arial Narrow" w:eastAsia="Hand Of Sean" w:hAnsi="Arial Narrow"/>
          <w:i/>
          <w:color w:val="808080" w:themeColor="background1" w:themeShade="80"/>
        </w:rPr>
        <w:t>that builds customer loyalty</w:t>
      </w:r>
    </w:p>
    <w:p w14:paraId="073D38F2" w14:textId="77777777" w:rsidR="00B5136F" w:rsidRPr="003F6CB7" w:rsidRDefault="009F49CF" w:rsidP="00925B9B">
      <w:pPr>
        <w:pStyle w:val="ListParagraph"/>
        <w:numPr>
          <w:ilvl w:val="0"/>
          <w:numId w:val="1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Deal with a compl</w:t>
      </w:r>
      <w:r w:rsidR="00B5136F" w:rsidRPr="003F6CB7">
        <w:rPr>
          <w:rFonts w:ascii="Arial Narrow" w:eastAsia="Hand Of Sean" w:hAnsi="Arial Narrow"/>
          <w:i/>
          <w:color w:val="808080" w:themeColor="background1" w:themeShade="80"/>
        </w:rPr>
        <w:t>a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>i</w:t>
      </w:r>
      <w:r w:rsidR="00B5136F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nt effectively </w:t>
      </w:r>
      <w:r w:rsidR="00B143A5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which achieves an </w:t>
      </w:r>
      <w:r w:rsidR="0076192D">
        <w:rPr>
          <w:rFonts w:ascii="Arial Narrow" w:eastAsia="Hand Of Sean" w:hAnsi="Arial Narrow"/>
          <w:i/>
          <w:color w:val="808080" w:themeColor="background1" w:themeShade="80"/>
        </w:rPr>
        <w:t>acceptable</w:t>
      </w:r>
      <w:r w:rsidR="00B143A5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 resolution for both parties</w:t>
      </w:r>
    </w:p>
    <w:p w14:paraId="52BE57B5" w14:textId="77777777" w:rsidR="00B5136F" w:rsidRPr="00B5136F" w:rsidRDefault="00B5136F" w:rsidP="00B5136F">
      <w:pPr>
        <w:spacing w:after="0"/>
        <w:rPr>
          <w:rFonts w:ascii="Arial Narrow" w:eastAsia="Hand Of Sean" w:hAnsi="Arial Narrow"/>
        </w:rPr>
      </w:pPr>
    </w:p>
    <w:p w14:paraId="6B3792A4" w14:textId="77777777" w:rsidR="00B5136F" w:rsidRPr="00925B9B" w:rsidRDefault="00E82A91" w:rsidP="00B5136F">
      <w:pPr>
        <w:spacing w:after="0"/>
        <w:rPr>
          <w:rFonts w:ascii="Arial Narrow" w:eastAsia="Hand Of Sean" w:hAnsi="Arial Narrow"/>
          <w:sz w:val="28"/>
        </w:rPr>
      </w:pPr>
      <w:r>
        <w:rPr>
          <w:rFonts w:ascii="Arial Narrow" w:eastAsia="Hand Of Sean" w:hAnsi="Arial Narrow"/>
          <w:sz w:val="28"/>
        </w:rPr>
        <w:t>communication skills</w:t>
      </w:r>
      <w:r w:rsidR="00925B9B" w:rsidRPr="00925B9B">
        <w:rPr>
          <w:rFonts w:ascii="Arial Narrow" w:eastAsia="Hand Of Sean" w:hAnsi="Arial Narrow"/>
          <w:sz w:val="28"/>
        </w:rPr>
        <w:t xml:space="preserve"> </w:t>
      </w:r>
    </w:p>
    <w:p w14:paraId="4E01A041" w14:textId="77777777" w:rsidR="00B5136F" w:rsidRPr="00B5136F" w:rsidRDefault="00B5136F" w:rsidP="00B5136F">
      <w:pPr>
        <w:spacing w:after="0"/>
        <w:rPr>
          <w:rFonts w:ascii="Arial Narrow" w:eastAsia="Hand Of Sean" w:hAnsi="Arial Narrow"/>
        </w:rPr>
      </w:pPr>
    </w:p>
    <w:p w14:paraId="2F6DAF10" w14:textId="77777777" w:rsidR="00E82A91" w:rsidRPr="003F6CB7" w:rsidRDefault="00E82A91" w:rsidP="00925B9B">
      <w:pPr>
        <w:pStyle w:val="ListParagraph"/>
        <w:numPr>
          <w:ilvl w:val="0"/>
          <w:numId w:val="16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Effective client interaction from arrival to departure</w:t>
      </w:r>
    </w:p>
    <w:p w14:paraId="1DE1BD4D" w14:textId="77777777" w:rsidR="00E82A91" w:rsidRPr="003F6CB7" w:rsidRDefault="00E82A91" w:rsidP="00925B9B">
      <w:pPr>
        <w:pStyle w:val="ListParagraph"/>
        <w:numPr>
          <w:ilvl w:val="0"/>
          <w:numId w:val="16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Ability to clearly communicate services, retail and promotional offerings</w:t>
      </w:r>
      <w:r w:rsidR="00B51D44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 to positively impact </w:t>
      </w:r>
      <w:r w:rsidR="003D0555">
        <w:rPr>
          <w:rFonts w:ascii="Arial Narrow" w:eastAsia="Hand Of Sean" w:hAnsi="Arial Narrow"/>
          <w:i/>
          <w:color w:val="808080" w:themeColor="background1" w:themeShade="80"/>
        </w:rPr>
        <w:t>skin centre</w:t>
      </w:r>
      <w:r w:rsidR="00A860A3">
        <w:rPr>
          <w:rFonts w:ascii="Arial Narrow" w:eastAsia="Hand Of Sean" w:hAnsi="Arial Narrow"/>
          <w:i/>
          <w:color w:val="808080" w:themeColor="background1" w:themeShade="80"/>
        </w:rPr>
        <w:t xml:space="preserve"> and individual targets</w:t>
      </w:r>
    </w:p>
    <w:p w14:paraId="7827E732" w14:textId="77777777" w:rsidR="00B51D44" w:rsidRPr="003F6CB7" w:rsidRDefault="00B51D44" w:rsidP="00B51D44">
      <w:pPr>
        <w:pStyle w:val="ListParagraph"/>
        <w:numPr>
          <w:ilvl w:val="0"/>
          <w:numId w:val="16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Have positive</w:t>
      </w:r>
      <w:r w:rsidR="00A860A3">
        <w:rPr>
          <w:rFonts w:ascii="Arial Narrow" w:eastAsia="Hand Of Sean" w:hAnsi="Arial Narrow"/>
          <w:i/>
          <w:color w:val="808080" w:themeColor="background1" w:themeShade="80"/>
        </w:rPr>
        <w:t xml:space="preserve"> and professional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 interactions with line manager to discuss ongoing development, current goals and targets</w:t>
      </w:r>
    </w:p>
    <w:p w14:paraId="2DDD5A28" w14:textId="77777777" w:rsidR="00E82A91" w:rsidRPr="003F6CB7" w:rsidRDefault="00E82A91" w:rsidP="00925B9B">
      <w:pPr>
        <w:pStyle w:val="ListParagraph"/>
        <w:numPr>
          <w:ilvl w:val="0"/>
          <w:numId w:val="16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Build professional relationships with clients and team members</w:t>
      </w:r>
    </w:p>
    <w:p w14:paraId="1FD88713" w14:textId="77777777" w:rsidR="008F6B64" w:rsidRPr="003F6CB7" w:rsidRDefault="008F6B64" w:rsidP="008F6B64">
      <w:p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</w:p>
    <w:p w14:paraId="50C2B5E0" w14:textId="77777777" w:rsidR="008F6B64" w:rsidRPr="003F6CB7" w:rsidRDefault="008F6B64" w:rsidP="008F6B64">
      <w:p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</w:p>
    <w:p w14:paraId="58C82146" w14:textId="77777777" w:rsidR="00B5136F" w:rsidRDefault="00B5136F" w:rsidP="00B5136F">
      <w:pPr>
        <w:spacing w:after="0"/>
        <w:rPr>
          <w:rFonts w:ascii="Arial Narrow" w:eastAsia="Hand Of Sean" w:hAnsi="Arial Narrow"/>
        </w:rPr>
      </w:pPr>
    </w:p>
    <w:p w14:paraId="10B15E89" w14:textId="77777777" w:rsidR="000D0488" w:rsidRDefault="000D0488" w:rsidP="00B5136F">
      <w:pPr>
        <w:spacing w:after="0"/>
        <w:rPr>
          <w:rFonts w:ascii="Arial Narrow" w:eastAsia="Hand Of Sean" w:hAnsi="Arial Narrow"/>
        </w:rPr>
      </w:pPr>
    </w:p>
    <w:p w14:paraId="7F847B04" w14:textId="77777777" w:rsidR="000D0488" w:rsidRDefault="000D0488" w:rsidP="00B5136F">
      <w:pPr>
        <w:spacing w:after="0"/>
        <w:rPr>
          <w:rFonts w:ascii="Arial Narrow" w:eastAsia="Hand Of Sean" w:hAnsi="Arial Narrow"/>
        </w:rPr>
      </w:pPr>
    </w:p>
    <w:p w14:paraId="18705313" w14:textId="77777777" w:rsidR="000D0488" w:rsidRDefault="000D0488" w:rsidP="00B5136F">
      <w:pPr>
        <w:spacing w:after="0"/>
        <w:rPr>
          <w:rFonts w:ascii="Arial Narrow" w:eastAsia="Hand Of Sean" w:hAnsi="Arial Narrow"/>
        </w:rPr>
      </w:pPr>
    </w:p>
    <w:p w14:paraId="282FB4E1" w14:textId="77777777" w:rsidR="000D0488" w:rsidRDefault="000D0488" w:rsidP="00B5136F">
      <w:pPr>
        <w:spacing w:after="0"/>
        <w:rPr>
          <w:rFonts w:ascii="Arial Narrow" w:eastAsia="Hand Of Sean" w:hAnsi="Arial Narrow"/>
        </w:rPr>
      </w:pPr>
    </w:p>
    <w:p w14:paraId="493ADF53" w14:textId="77777777" w:rsidR="000D0488" w:rsidRDefault="000D0488" w:rsidP="00B5136F">
      <w:pPr>
        <w:spacing w:after="0"/>
        <w:rPr>
          <w:rFonts w:ascii="Arial Narrow" w:eastAsia="Hand Of Sean" w:hAnsi="Arial Narrow"/>
        </w:rPr>
      </w:pPr>
    </w:p>
    <w:p w14:paraId="729646D8" w14:textId="77777777" w:rsidR="000D0488" w:rsidRDefault="000D0488" w:rsidP="00B5136F">
      <w:pPr>
        <w:spacing w:after="0"/>
        <w:rPr>
          <w:rFonts w:ascii="Arial Narrow" w:eastAsia="Hand Of Sean" w:hAnsi="Arial Narrow"/>
        </w:rPr>
      </w:pPr>
    </w:p>
    <w:p w14:paraId="0A28C88E" w14:textId="77777777" w:rsidR="000D0488" w:rsidRDefault="000D0488" w:rsidP="00B5136F">
      <w:pPr>
        <w:spacing w:after="0"/>
        <w:rPr>
          <w:rFonts w:ascii="Arial Narrow" w:eastAsia="Hand Of Sean" w:hAnsi="Arial Narrow"/>
        </w:rPr>
      </w:pPr>
    </w:p>
    <w:p w14:paraId="59A29B45" w14:textId="77777777" w:rsidR="000D0488" w:rsidRPr="00B5136F" w:rsidRDefault="000D0488" w:rsidP="00B5136F">
      <w:pPr>
        <w:spacing w:after="0"/>
        <w:rPr>
          <w:rFonts w:ascii="Arial Narrow" w:eastAsia="Hand Of Sean" w:hAnsi="Arial Narrow"/>
        </w:rPr>
      </w:pPr>
    </w:p>
    <w:p w14:paraId="4E2B7BEF" w14:textId="77777777" w:rsidR="00A53468" w:rsidRDefault="00A53468" w:rsidP="00A53468">
      <w:pPr>
        <w:spacing w:after="0"/>
        <w:rPr>
          <w:rFonts w:ascii="Arial" w:eastAsia="Hand Of Sean" w:hAnsi="Arial" w:cs="Arial"/>
          <w:b/>
        </w:rPr>
      </w:pPr>
      <w:r w:rsidRPr="00A860A3">
        <w:rPr>
          <w:rFonts w:ascii="Arial" w:eastAsia="Hand Of Sean" w:hAnsi="Arial" w:cs="Arial"/>
          <w:b/>
        </w:rPr>
        <w:lastRenderedPageBreak/>
        <w:t>Performance Criteria for Lead Therapists</w:t>
      </w:r>
    </w:p>
    <w:p w14:paraId="753E5FCE" w14:textId="77777777" w:rsidR="00A860A3" w:rsidRPr="00A860A3" w:rsidRDefault="00A860A3" w:rsidP="00A53468">
      <w:pPr>
        <w:spacing w:after="0"/>
        <w:rPr>
          <w:rFonts w:ascii="Arial" w:eastAsia="Hand Of Sean" w:hAnsi="Arial" w:cs="Arial"/>
          <w:b/>
        </w:rPr>
      </w:pPr>
    </w:p>
    <w:p w14:paraId="74EE55D2" w14:textId="77777777" w:rsidR="00D8560F" w:rsidRPr="00D8560F" w:rsidRDefault="00D8560F" w:rsidP="00D8560F">
      <w:pPr>
        <w:spacing w:after="0"/>
        <w:rPr>
          <w:rFonts w:ascii="Arial Narrow" w:eastAsia="Hand Of Sean" w:hAnsi="Arial Narrow"/>
        </w:rPr>
      </w:pPr>
      <w:r w:rsidRPr="00D8560F">
        <w:rPr>
          <w:rFonts w:ascii="Arial Narrow" w:eastAsia="Hand Of Sean" w:hAnsi="Arial Narrow"/>
        </w:rPr>
        <w:t xml:space="preserve">The Lead Therapist is expected to be an outstanding Dermalogica Skin Therapist who can perform customised treatments whilst ensuring the daily operations in their location is maintained to a high standard. </w:t>
      </w:r>
    </w:p>
    <w:p w14:paraId="765F6062" w14:textId="77777777" w:rsidR="00D8560F" w:rsidRDefault="00D8560F" w:rsidP="00D8560F">
      <w:pPr>
        <w:spacing w:after="0"/>
        <w:rPr>
          <w:rFonts w:ascii="Arial Narrow" w:eastAsia="Hand Of Sean" w:hAnsi="Arial Narrow"/>
        </w:rPr>
      </w:pPr>
      <w:r w:rsidRPr="00D8560F">
        <w:rPr>
          <w:rFonts w:ascii="Arial Narrow" w:eastAsia="Hand Of Sean" w:hAnsi="Arial Narrow"/>
        </w:rPr>
        <w:t xml:space="preserve">The Lead Therapist should demonstrate a thorough knowledge of the </w:t>
      </w:r>
      <w:r w:rsidR="00A53468">
        <w:rPr>
          <w:rFonts w:ascii="Arial Narrow" w:eastAsia="Hand Of Sean" w:hAnsi="Arial Narrow"/>
        </w:rPr>
        <w:t>business</w:t>
      </w:r>
      <w:r w:rsidRPr="00D8560F">
        <w:rPr>
          <w:rFonts w:ascii="Arial Narrow" w:eastAsia="Hand Of Sean" w:hAnsi="Arial Narrow"/>
        </w:rPr>
        <w:t xml:space="preserve"> procedure and protocol</w:t>
      </w:r>
      <w:r w:rsidR="00A53468">
        <w:rPr>
          <w:rFonts w:ascii="Arial Narrow" w:eastAsia="Hand Of Sean" w:hAnsi="Arial Narrow"/>
        </w:rPr>
        <w:t xml:space="preserve"> while being able to </w:t>
      </w:r>
      <w:r w:rsidRPr="00D8560F">
        <w:rPr>
          <w:rFonts w:ascii="Arial Narrow" w:eastAsia="Hand Of Sean" w:hAnsi="Arial Narrow"/>
        </w:rPr>
        <w:t xml:space="preserve">support, motivate and lead the team daily. </w:t>
      </w:r>
    </w:p>
    <w:p w14:paraId="44017C9F" w14:textId="77777777" w:rsidR="00A53468" w:rsidRDefault="00A53468" w:rsidP="00D8560F">
      <w:pPr>
        <w:spacing w:after="0"/>
        <w:rPr>
          <w:rFonts w:ascii="Arial Narrow" w:eastAsia="Hand Of Sean" w:hAnsi="Arial Narrow"/>
        </w:rPr>
      </w:pPr>
    </w:p>
    <w:p w14:paraId="0816C4B2" w14:textId="77777777" w:rsidR="00A53468" w:rsidRPr="00D8560F" w:rsidRDefault="00A53468" w:rsidP="00D8560F">
      <w:pPr>
        <w:spacing w:after="0"/>
        <w:rPr>
          <w:rFonts w:ascii="Arial Narrow" w:eastAsia="Hand Of Sean" w:hAnsi="Arial Narrow"/>
        </w:rPr>
      </w:pPr>
      <w:r>
        <w:rPr>
          <w:rFonts w:ascii="Arial Narrow" w:eastAsia="Hand Of Sean" w:hAnsi="Arial Narrow"/>
        </w:rPr>
        <w:t xml:space="preserve">The skills listed below are over and above the requirements for a professional skin therapist. </w:t>
      </w:r>
    </w:p>
    <w:p w14:paraId="6C848779" w14:textId="77777777" w:rsidR="00A71DA5" w:rsidRDefault="00A71DA5" w:rsidP="00D8560F">
      <w:pPr>
        <w:spacing w:after="0"/>
        <w:rPr>
          <w:rFonts w:ascii="Arial Narrow" w:eastAsia="Hand Of Sean" w:hAnsi="Arial Narrow"/>
        </w:rPr>
      </w:pPr>
    </w:p>
    <w:p w14:paraId="334E309B" w14:textId="77777777" w:rsidR="00D8560F" w:rsidRPr="00A71DA5" w:rsidRDefault="00A71DA5" w:rsidP="00D8560F">
      <w:pPr>
        <w:spacing w:after="0"/>
        <w:rPr>
          <w:rFonts w:ascii="Arial Narrow" w:eastAsia="Hand Of Sean" w:hAnsi="Arial Narrow"/>
          <w:sz w:val="28"/>
        </w:rPr>
      </w:pPr>
      <w:r w:rsidRPr="00A71DA5">
        <w:rPr>
          <w:rFonts w:ascii="Arial Narrow" w:eastAsia="Hand Of Sean" w:hAnsi="Arial Narrow"/>
          <w:sz w:val="28"/>
        </w:rPr>
        <w:t>coaching skills</w:t>
      </w:r>
    </w:p>
    <w:p w14:paraId="59AB89B1" w14:textId="77777777" w:rsidR="00D8560F" w:rsidRPr="00D8560F" w:rsidRDefault="00D8560F" w:rsidP="00D8560F">
      <w:pPr>
        <w:spacing w:after="0"/>
        <w:rPr>
          <w:rFonts w:ascii="Arial Narrow" w:eastAsia="Hand Of Sean" w:hAnsi="Arial Narrow"/>
        </w:rPr>
      </w:pPr>
    </w:p>
    <w:p w14:paraId="24CE2DE9" w14:textId="77777777" w:rsidR="00A71DA5" w:rsidRPr="003F6CB7" w:rsidRDefault="00A71DA5" w:rsidP="00A71DA5">
      <w:pPr>
        <w:pStyle w:val="ListParagraph"/>
        <w:numPr>
          <w:ilvl w:val="0"/>
          <w:numId w:val="22"/>
        </w:numPr>
        <w:spacing w:after="0"/>
        <w:ind w:left="36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>Have a th</w:t>
      </w:r>
      <w:r w:rsidR="003D1B3F">
        <w:rPr>
          <w:rFonts w:ascii="Arial Narrow" w:eastAsia="Hand Of Sean" w:hAnsi="Arial Narrow"/>
          <w:i/>
          <w:color w:val="808080" w:themeColor="background1" w:themeShade="80"/>
        </w:rPr>
        <w:t>o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>rough grasp of the professional skin therapist performance criteria</w:t>
      </w:r>
    </w:p>
    <w:p w14:paraId="14C3F89F" w14:textId="77777777" w:rsidR="00A71DA5" w:rsidRPr="003F6CB7" w:rsidRDefault="00442A7D" w:rsidP="00A71DA5">
      <w:pPr>
        <w:pStyle w:val="ListParagraph"/>
        <w:numPr>
          <w:ilvl w:val="0"/>
          <w:numId w:val="22"/>
        </w:numPr>
        <w:spacing w:after="0"/>
        <w:ind w:left="36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Actively use performance criteria to p</w:t>
      </w:r>
      <w:r w:rsidR="00A71DA5" w:rsidRPr="003F6CB7">
        <w:rPr>
          <w:rFonts w:ascii="Arial Narrow" w:eastAsia="Hand Of Sean" w:hAnsi="Arial Narrow"/>
          <w:i/>
          <w:color w:val="808080" w:themeColor="background1" w:themeShade="80"/>
        </w:rPr>
        <w:t>rovide an objective assessment of staff members</w:t>
      </w:r>
      <w:r>
        <w:rPr>
          <w:rFonts w:ascii="Arial Narrow" w:eastAsia="Hand Of Sean" w:hAnsi="Arial Narrow"/>
          <w:i/>
          <w:color w:val="808080" w:themeColor="background1" w:themeShade="80"/>
        </w:rPr>
        <w:t>’</w:t>
      </w:r>
      <w:r w:rsidR="00A71DA5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 performance and skill set </w:t>
      </w:r>
    </w:p>
    <w:p w14:paraId="3D25AF59" w14:textId="77777777" w:rsidR="00A71DA5" w:rsidRPr="003F6CB7" w:rsidRDefault="00A71DA5" w:rsidP="00A71DA5">
      <w:pPr>
        <w:pStyle w:val="ListParagraph"/>
        <w:numPr>
          <w:ilvl w:val="0"/>
          <w:numId w:val="22"/>
        </w:numPr>
        <w:spacing w:after="0"/>
        <w:ind w:left="36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Offer constructive feedback </w:t>
      </w:r>
      <w:r w:rsidR="00F967C1">
        <w:rPr>
          <w:rFonts w:ascii="Arial Narrow" w:eastAsia="Hand Of Sean" w:hAnsi="Arial Narrow"/>
          <w:i/>
          <w:color w:val="808080" w:themeColor="background1" w:themeShade="80"/>
        </w:rPr>
        <w:t xml:space="preserve">on skills 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and compose an </w:t>
      </w:r>
      <w:r w:rsidR="00F967C1">
        <w:rPr>
          <w:rFonts w:ascii="Arial Narrow" w:eastAsia="Hand Of Sean" w:hAnsi="Arial Narrow"/>
          <w:i/>
          <w:color w:val="808080" w:themeColor="background1" w:themeShade="80"/>
        </w:rPr>
        <w:t xml:space="preserve">individual </w:t>
      </w: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action plan </w:t>
      </w:r>
      <w:r w:rsidR="00F967C1">
        <w:rPr>
          <w:rFonts w:ascii="Arial Narrow" w:eastAsia="Hand Of Sean" w:hAnsi="Arial Narrow"/>
          <w:i/>
          <w:color w:val="808080" w:themeColor="background1" w:themeShade="80"/>
        </w:rPr>
        <w:t>when required</w:t>
      </w:r>
    </w:p>
    <w:p w14:paraId="69C4BD06" w14:textId="77777777" w:rsidR="00A71DA5" w:rsidRPr="003F6CB7" w:rsidRDefault="00F967C1" w:rsidP="00A71DA5">
      <w:pPr>
        <w:pStyle w:val="ListParagraph"/>
        <w:numPr>
          <w:ilvl w:val="0"/>
          <w:numId w:val="22"/>
        </w:numPr>
        <w:spacing w:after="0"/>
        <w:ind w:left="36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 xml:space="preserve">Monitor implementation of feedback and development of skills for evidence of </w:t>
      </w:r>
      <w:r w:rsidR="00A71DA5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improvement. </w:t>
      </w:r>
    </w:p>
    <w:p w14:paraId="3B948B43" w14:textId="77777777" w:rsidR="00D8560F" w:rsidRPr="003F6CB7" w:rsidRDefault="00F967C1" w:rsidP="00A71DA5">
      <w:pPr>
        <w:pStyle w:val="ListParagraph"/>
        <w:numPr>
          <w:ilvl w:val="0"/>
          <w:numId w:val="22"/>
        </w:numPr>
        <w:spacing w:after="0"/>
        <w:ind w:left="36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 xml:space="preserve">Report staff progress to the </w:t>
      </w:r>
      <w:r w:rsidR="00A71DA5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line manager </w:t>
      </w:r>
      <w:r>
        <w:rPr>
          <w:rFonts w:ascii="Arial Narrow" w:eastAsia="Hand Of Sean" w:hAnsi="Arial Narrow"/>
          <w:i/>
          <w:color w:val="808080" w:themeColor="background1" w:themeShade="80"/>
        </w:rPr>
        <w:t>in respects of performance.</w:t>
      </w:r>
      <w:r w:rsidR="00A71DA5"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  </w:t>
      </w:r>
    </w:p>
    <w:p w14:paraId="4CAF5B63" w14:textId="77777777" w:rsidR="00D8560F" w:rsidRPr="00D8560F" w:rsidRDefault="00D8560F" w:rsidP="00D8560F">
      <w:pPr>
        <w:spacing w:after="0"/>
        <w:rPr>
          <w:rFonts w:ascii="Arial Narrow" w:eastAsia="Hand Of Sean" w:hAnsi="Arial Narrow"/>
        </w:rPr>
      </w:pPr>
    </w:p>
    <w:p w14:paraId="7E51BAD4" w14:textId="77777777" w:rsidR="00F735BF" w:rsidRPr="00F735BF" w:rsidRDefault="00F735BF" w:rsidP="00F735BF">
      <w:pPr>
        <w:spacing w:after="0"/>
        <w:rPr>
          <w:rFonts w:ascii="Arial Narrow" w:eastAsia="Hand Of Sean" w:hAnsi="Arial Narrow"/>
          <w:sz w:val="28"/>
        </w:rPr>
      </w:pPr>
      <w:r w:rsidRPr="00F735BF">
        <w:rPr>
          <w:rFonts w:ascii="Arial Narrow" w:eastAsia="Hand Of Sean" w:hAnsi="Arial Narrow"/>
          <w:sz w:val="28"/>
        </w:rPr>
        <w:t xml:space="preserve">leadership skills </w:t>
      </w:r>
    </w:p>
    <w:p w14:paraId="20795D5D" w14:textId="77777777" w:rsidR="00F735BF" w:rsidRDefault="00F735BF" w:rsidP="00F735BF">
      <w:pPr>
        <w:spacing w:after="0"/>
        <w:rPr>
          <w:rFonts w:ascii="Arial Narrow" w:eastAsia="Hand Of Sean" w:hAnsi="Arial Narrow"/>
        </w:rPr>
      </w:pPr>
    </w:p>
    <w:p w14:paraId="6AFF867C" w14:textId="77777777" w:rsidR="00F735BF" w:rsidRPr="003F6CB7" w:rsidRDefault="00F735BF" w:rsidP="00F735BF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3F6CB7">
        <w:rPr>
          <w:rFonts w:ascii="Arial Narrow" w:eastAsia="Hand Of Sean" w:hAnsi="Arial Narrow"/>
          <w:i/>
          <w:color w:val="808080" w:themeColor="background1" w:themeShade="80"/>
        </w:rPr>
        <w:t xml:space="preserve">Lead by example and be consistent in performance and conduct </w:t>
      </w:r>
    </w:p>
    <w:p w14:paraId="67D72ABF" w14:textId="77777777" w:rsidR="00CE3D40" w:rsidRDefault="00CE3D40" w:rsidP="00F735BF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Motivate and inspire team to work towards skin centre goals</w:t>
      </w:r>
    </w:p>
    <w:p w14:paraId="448FCA36" w14:textId="77777777" w:rsidR="00F735BF" w:rsidRDefault="00D74D30" w:rsidP="00F735BF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Ability to manage d</w:t>
      </w:r>
      <w:r w:rsidR="003F6CB7" w:rsidRPr="003F6CB7">
        <w:rPr>
          <w:rFonts w:ascii="Arial Narrow" w:eastAsia="Hand Of Sean" w:hAnsi="Arial Narrow"/>
          <w:i/>
          <w:color w:val="808080" w:themeColor="background1" w:themeShade="80"/>
        </w:rPr>
        <w:t>ay to day staff challenges professionally and objectively</w:t>
      </w:r>
    </w:p>
    <w:p w14:paraId="5B4D57E0" w14:textId="77777777" w:rsidR="003F6CB7" w:rsidRDefault="00AC3BEE" w:rsidP="00F735BF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 xml:space="preserve">Constructively </w:t>
      </w:r>
      <w:r w:rsidR="003F6CB7">
        <w:rPr>
          <w:rFonts w:ascii="Arial Narrow" w:eastAsia="Hand Of Sean" w:hAnsi="Arial Narrow"/>
          <w:i/>
          <w:color w:val="808080" w:themeColor="background1" w:themeShade="80"/>
        </w:rPr>
        <w:t>manage staff to achieve skin centre targets</w:t>
      </w:r>
      <w:r w:rsidR="007531C9">
        <w:rPr>
          <w:rFonts w:ascii="Arial Narrow" w:eastAsia="Hand Of Sean" w:hAnsi="Arial Narrow"/>
          <w:i/>
          <w:color w:val="808080" w:themeColor="background1" w:themeShade="80"/>
        </w:rPr>
        <w:t xml:space="preserve"> via recruitment; induction and mentoring</w:t>
      </w:r>
    </w:p>
    <w:p w14:paraId="4131198C" w14:textId="77777777" w:rsidR="003F6CB7" w:rsidRPr="003F6CB7" w:rsidRDefault="003F6CB7" w:rsidP="007531C9">
      <w:pPr>
        <w:pStyle w:val="ListParagraph"/>
        <w:spacing w:after="0"/>
        <w:ind w:left="360"/>
        <w:rPr>
          <w:rFonts w:ascii="Arial Narrow" w:eastAsia="Hand Of Sean" w:hAnsi="Arial Narrow"/>
          <w:i/>
          <w:color w:val="808080" w:themeColor="background1" w:themeShade="80"/>
        </w:rPr>
      </w:pPr>
    </w:p>
    <w:p w14:paraId="13ADDC4A" w14:textId="77777777" w:rsidR="00F735BF" w:rsidRPr="00F413A0" w:rsidRDefault="00F413A0" w:rsidP="00F735BF">
      <w:pPr>
        <w:spacing w:after="0"/>
        <w:rPr>
          <w:rFonts w:ascii="Arial Narrow" w:eastAsia="Hand Of Sean" w:hAnsi="Arial Narrow"/>
          <w:sz w:val="28"/>
        </w:rPr>
      </w:pPr>
      <w:r w:rsidRPr="00F413A0">
        <w:rPr>
          <w:rFonts w:ascii="Arial Narrow" w:eastAsia="Hand Of Sean" w:hAnsi="Arial Narrow"/>
          <w:sz w:val="28"/>
        </w:rPr>
        <w:t>task management skills</w:t>
      </w:r>
    </w:p>
    <w:p w14:paraId="0FE8C0DA" w14:textId="77777777" w:rsidR="00D8560F" w:rsidRPr="00D8560F" w:rsidRDefault="00D8560F" w:rsidP="00D8560F">
      <w:pPr>
        <w:spacing w:after="0"/>
        <w:rPr>
          <w:rFonts w:ascii="Arial Narrow" w:eastAsia="Hand Of Sean" w:hAnsi="Arial Narrow"/>
        </w:rPr>
      </w:pPr>
    </w:p>
    <w:p w14:paraId="6F3B26FC" w14:textId="77777777" w:rsidR="00CE3D40" w:rsidRDefault="00CE3D40" w:rsidP="00CE3D40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Prioritise workload with the needs of the customer, team and tasks in mind</w:t>
      </w:r>
    </w:p>
    <w:p w14:paraId="4B538FCD" w14:textId="77777777" w:rsidR="00CE3D40" w:rsidRDefault="00CE3D40" w:rsidP="00F413A0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Demonstrate in</w:t>
      </w:r>
      <w:r w:rsidR="00FE6561">
        <w:rPr>
          <w:rFonts w:ascii="Arial Narrow" w:eastAsia="Hand Of Sean" w:hAnsi="Arial Narrow"/>
          <w:i/>
          <w:color w:val="808080" w:themeColor="background1" w:themeShade="80"/>
        </w:rPr>
        <w:t xml:space="preserve">itiative </w:t>
      </w:r>
      <w:r>
        <w:rPr>
          <w:rFonts w:ascii="Arial Narrow" w:eastAsia="Hand Of Sean" w:hAnsi="Arial Narrow"/>
          <w:i/>
          <w:color w:val="808080" w:themeColor="background1" w:themeShade="80"/>
        </w:rPr>
        <w:t>in identifying skin centre opportunities and areas for growth</w:t>
      </w:r>
    </w:p>
    <w:p w14:paraId="5FC087DC" w14:textId="77777777" w:rsidR="00CE3D40" w:rsidRDefault="00CE3D40" w:rsidP="00F413A0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 xml:space="preserve">Proactively problem solve and implement strategies that improve skin centre performance </w:t>
      </w:r>
    </w:p>
    <w:p w14:paraId="7828DB56" w14:textId="77777777" w:rsidR="00F413A0" w:rsidRDefault="00CE3D40" w:rsidP="00F413A0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Able to set and monitor realistic targets for individuals, team and skin centre</w:t>
      </w:r>
    </w:p>
    <w:p w14:paraId="527358F8" w14:textId="77777777" w:rsidR="00596B38" w:rsidRPr="003F6CB7" w:rsidRDefault="00596B38" w:rsidP="00F413A0">
      <w:pPr>
        <w:pStyle w:val="ListParagraph"/>
        <w:numPr>
          <w:ilvl w:val="0"/>
          <w:numId w:val="24"/>
        </w:num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>
        <w:rPr>
          <w:rFonts w:ascii="Arial Narrow" w:eastAsia="Hand Of Sean" w:hAnsi="Arial Narrow"/>
          <w:i/>
          <w:color w:val="808080" w:themeColor="background1" w:themeShade="80"/>
        </w:rPr>
        <w:t>Roster team for most effective staff utilisation with customer demand in mind</w:t>
      </w:r>
    </w:p>
    <w:p w14:paraId="2E28FD22" w14:textId="77777777" w:rsidR="00F413A0" w:rsidRDefault="00F413A0" w:rsidP="00D8560F">
      <w:pPr>
        <w:spacing w:after="0"/>
        <w:rPr>
          <w:rFonts w:ascii="Arial Narrow" w:eastAsia="Hand Of Sean" w:hAnsi="Arial Narrow"/>
        </w:rPr>
      </w:pPr>
    </w:p>
    <w:p w14:paraId="7583CF6D" w14:textId="77777777" w:rsidR="00D8560F" w:rsidRPr="00D8560F" w:rsidRDefault="00D8560F" w:rsidP="00D8560F">
      <w:pPr>
        <w:spacing w:after="0"/>
        <w:rPr>
          <w:rFonts w:ascii="Arial Narrow" w:eastAsia="Hand Of Sean" w:hAnsi="Arial Narrow"/>
        </w:rPr>
      </w:pPr>
    </w:p>
    <w:p w14:paraId="5CB96CC6" w14:textId="77777777" w:rsidR="00D8560F" w:rsidRPr="00D8560F" w:rsidRDefault="00D8560F" w:rsidP="00D8560F">
      <w:pPr>
        <w:spacing w:after="0"/>
        <w:rPr>
          <w:rFonts w:ascii="Arial Narrow" w:eastAsia="Hand Of Sean" w:hAnsi="Arial Narrow"/>
        </w:rPr>
      </w:pPr>
    </w:p>
    <w:p w14:paraId="508EE296" w14:textId="77777777" w:rsidR="00596B38" w:rsidRDefault="00596B38" w:rsidP="00D8560F">
      <w:pPr>
        <w:spacing w:after="0"/>
        <w:rPr>
          <w:rFonts w:ascii="Arial Narrow" w:eastAsia="Hand Of Sean" w:hAnsi="Arial Narrow"/>
        </w:rPr>
      </w:pPr>
    </w:p>
    <w:p w14:paraId="14977B99" w14:textId="77777777" w:rsidR="00596B38" w:rsidRDefault="00596B38" w:rsidP="00D8560F">
      <w:pPr>
        <w:spacing w:after="0"/>
        <w:rPr>
          <w:rFonts w:ascii="Arial Narrow" w:eastAsia="Hand Of Sean" w:hAnsi="Arial Narrow"/>
        </w:rPr>
      </w:pPr>
    </w:p>
    <w:p w14:paraId="126D4DAA" w14:textId="77777777" w:rsidR="00596B38" w:rsidRDefault="00596B38" w:rsidP="00D8560F">
      <w:pPr>
        <w:spacing w:after="0"/>
        <w:rPr>
          <w:rFonts w:ascii="Arial Narrow" w:eastAsia="Hand Of Sean" w:hAnsi="Arial Narrow"/>
        </w:rPr>
      </w:pPr>
    </w:p>
    <w:p w14:paraId="06492543" w14:textId="77777777" w:rsidR="00596B38" w:rsidRDefault="00596B38" w:rsidP="00D8560F">
      <w:pPr>
        <w:spacing w:after="0"/>
        <w:rPr>
          <w:rFonts w:ascii="Arial Narrow" w:eastAsia="Hand Of Sean" w:hAnsi="Arial Narrow"/>
        </w:rPr>
      </w:pPr>
    </w:p>
    <w:p w14:paraId="3F273F26" w14:textId="77777777" w:rsidR="00596B38" w:rsidRDefault="00596B38" w:rsidP="00D8560F">
      <w:pPr>
        <w:spacing w:after="0"/>
        <w:rPr>
          <w:rFonts w:ascii="Arial Narrow" w:eastAsia="Hand Of Sean" w:hAnsi="Arial Narrow"/>
        </w:rPr>
      </w:pPr>
    </w:p>
    <w:p w14:paraId="5FAE7D67" w14:textId="77777777" w:rsidR="003D1B3F" w:rsidRDefault="003D1B3F" w:rsidP="00D8560F">
      <w:pPr>
        <w:spacing w:after="0"/>
        <w:rPr>
          <w:rFonts w:ascii="Arial Narrow" w:eastAsia="Hand Of Sean" w:hAnsi="Arial Narrow"/>
        </w:rPr>
      </w:pPr>
    </w:p>
    <w:p w14:paraId="440DC823" w14:textId="77777777" w:rsidR="003D1B3F" w:rsidRDefault="003D1B3F" w:rsidP="00D8560F">
      <w:pPr>
        <w:spacing w:after="0"/>
        <w:rPr>
          <w:rFonts w:ascii="Arial Narrow" w:eastAsia="Hand Of Sean" w:hAnsi="Arial Narrow"/>
        </w:rPr>
      </w:pPr>
    </w:p>
    <w:p w14:paraId="5FC3B9E2" w14:textId="77777777" w:rsidR="003D1B3F" w:rsidRDefault="003D1B3F" w:rsidP="00D8560F">
      <w:pPr>
        <w:spacing w:after="0"/>
        <w:rPr>
          <w:rFonts w:ascii="Arial Narrow" w:eastAsia="Hand Of Sean" w:hAnsi="Arial Narrow"/>
        </w:rPr>
      </w:pPr>
    </w:p>
    <w:p w14:paraId="72BF04C4" w14:textId="77777777" w:rsidR="003D1B3F" w:rsidRDefault="003D1B3F" w:rsidP="00D8560F">
      <w:pPr>
        <w:spacing w:after="0"/>
        <w:rPr>
          <w:rFonts w:ascii="Arial Narrow" w:eastAsia="Hand Of Sean" w:hAnsi="Arial Narrow"/>
        </w:rPr>
      </w:pPr>
    </w:p>
    <w:p w14:paraId="2526C219" w14:textId="77777777" w:rsidR="003D1B3F" w:rsidRDefault="003D1B3F" w:rsidP="00D8560F">
      <w:pPr>
        <w:spacing w:after="0"/>
        <w:rPr>
          <w:rFonts w:ascii="Arial Narrow" w:eastAsia="Hand Of Sean" w:hAnsi="Arial Narrow"/>
        </w:rPr>
      </w:pPr>
    </w:p>
    <w:p w14:paraId="5AF10C53" w14:textId="77777777" w:rsidR="003D1B3F" w:rsidRDefault="003D1B3F" w:rsidP="00D8560F">
      <w:pPr>
        <w:spacing w:after="0"/>
        <w:rPr>
          <w:rFonts w:ascii="Arial Narrow" w:eastAsia="Hand Of Sean" w:hAnsi="Arial Narrow"/>
        </w:rPr>
      </w:pPr>
    </w:p>
    <w:p w14:paraId="6C72C4C9" w14:textId="77777777" w:rsidR="003D1B3F" w:rsidRDefault="003D1B3F" w:rsidP="00D8560F">
      <w:pPr>
        <w:spacing w:after="0"/>
        <w:rPr>
          <w:rFonts w:ascii="Arial Narrow" w:eastAsia="Hand Of Sean" w:hAnsi="Arial Narrow"/>
        </w:rPr>
      </w:pPr>
    </w:p>
    <w:p w14:paraId="09F43DCC" w14:textId="77777777" w:rsidR="003D1B3F" w:rsidRPr="00D8560F" w:rsidRDefault="003D1B3F" w:rsidP="00D8560F">
      <w:pPr>
        <w:spacing w:after="0"/>
        <w:rPr>
          <w:rFonts w:ascii="Arial Narrow" w:eastAsia="Hand Of Sean" w:hAnsi="Arial Narrow"/>
        </w:rPr>
      </w:pPr>
    </w:p>
    <w:p w14:paraId="79F36870" w14:textId="77777777" w:rsidR="00F96038" w:rsidRPr="009B69A9" w:rsidRDefault="00F96038" w:rsidP="005A44CC">
      <w:pPr>
        <w:spacing w:after="0"/>
        <w:rPr>
          <w:rFonts w:ascii="Arial" w:eastAsia="Hand Of Sean" w:hAnsi="Arial" w:cs="Arial"/>
        </w:rPr>
      </w:pPr>
      <w:r w:rsidRPr="009B69A9">
        <w:rPr>
          <w:rFonts w:ascii="Arial" w:eastAsia="Hand Of Sean" w:hAnsi="Arial" w:cs="Arial"/>
        </w:rPr>
        <w:lastRenderedPageBreak/>
        <w:t>Employee acknowledgement</w:t>
      </w:r>
    </w:p>
    <w:p w14:paraId="09FA8CC6" w14:textId="77777777" w:rsidR="00F96038" w:rsidRPr="00F96038" w:rsidRDefault="00F96038" w:rsidP="005A44CC">
      <w:p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F96038">
        <w:rPr>
          <w:rFonts w:ascii="Arial Narrow" w:eastAsia="Hand Of Sean" w:hAnsi="Arial Narrow"/>
          <w:i/>
          <w:color w:val="808080" w:themeColor="background1" w:themeShade="80"/>
        </w:rPr>
        <w:t>Description of agreement</w:t>
      </w:r>
      <w:r>
        <w:rPr>
          <w:rFonts w:ascii="Arial Narrow" w:eastAsia="Hand Of Sean" w:hAnsi="Arial Narrow"/>
          <w:i/>
          <w:color w:val="808080" w:themeColor="background1" w:themeShade="80"/>
        </w:rPr>
        <w:t xml:space="preserve"> reference ACAS site </w:t>
      </w:r>
    </w:p>
    <w:p w14:paraId="6BF7339C" w14:textId="77777777" w:rsidR="00F96038" w:rsidRDefault="00F96038" w:rsidP="005A44CC">
      <w:p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</w:p>
    <w:p w14:paraId="0583E3E8" w14:textId="77777777" w:rsidR="00F96038" w:rsidRPr="00F96038" w:rsidRDefault="00F96038" w:rsidP="005A44CC">
      <w:p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F96038">
        <w:rPr>
          <w:rFonts w:ascii="Arial Narrow" w:eastAsia="Hand Of Sean" w:hAnsi="Arial Narrow"/>
          <w:i/>
          <w:color w:val="808080" w:themeColor="background1" w:themeShade="80"/>
        </w:rPr>
        <w:t>Employee; full name, signature and date</w:t>
      </w:r>
    </w:p>
    <w:p w14:paraId="2FCAF50D" w14:textId="77777777" w:rsidR="005A44CC" w:rsidRPr="00FE6561" w:rsidRDefault="00F96038" w:rsidP="005A44CC">
      <w:pPr>
        <w:spacing w:after="0"/>
        <w:rPr>
          <w:rFonts w:ascii="Arial Narrow" w:eastAsia="Hand Of Sean" w:hAnsi="Arial Narrow"/>
          <w:i/>
          <w:color w:val="808080" w:themeColor="background1" w:themeShade="80"/>
        </w:rPr>
      </w:pPr>
      <w:r w:rsidRPr="00F96038">
        <w:rPr>
          <w:rFonts w:ascii="Arial Narrow" w:eastAsia="Hand Of Sean" w:hAnsi="Arial Narrow"/>
          <w:i/>
          <w:color w:val="808080" w:themeColor="background1" w:themeShade="80"/>
        </w:rPr>
        <w:t>Employer; full name, signature and date</w:t>
      </w:r>
    </w:p>
    <w:p w14:paraId="1827CF4A" w14:textId="77777777" w:rsidR="005A44CC" w:rsidRDefault="005A44CC" w:rsidP="005A44CC">
      <w:pPr>
        <w:spacing w:after="0"/>
        <w:rPr>
          <w:rFonts w:ascii="Arial Narrow" w:hAnsi="Arial Narrow"/>
          <w:i/>
          <w:color w:val="808080" w:themeColor="background1" w:themeShade="80"/>
        </w:rPr>
      </w:pPr>
    </w:p>
    <w:p w14:paraId="4A47FC02" w14:textId="77777777" w:rsidR="003D1B3F" w:rsidRPr="003D1B3F" w:rsidRDefault="003D1B3F" w:rsidP="005A44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Please sign and return this page to the manager or lead therapist before first probation meeting.</w:t>
      </w:r>
    </w:p>
    <w:sectPr w:rsidR="003D1B3F" w:rsidRPr="003D1B3F" w:rsidSect="008B0D96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E352" w14:textId="77777777" w:rsidR="003D5611" w:rsidRDefault="003D5611" w:rsidP="004F1B4E">
      <w:pPr>
        <w:spacing w:after="0" w:line="240" w:lineRule="auto"/>
      </w:pPr>
      <w:r>
        <w:separator/>
      </w:r>
    </w:p>
  </w:endnote>
  <w:endnote w:type="continuationSeparator" w:id="0">
    <w:p w14:paraId="3A339B3A" w14:textId="77777777" w:rsidR="003D5611" w:rsidRDefault="003D5611" w:rsidP="004F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 Of Sean">
    <w:altName w:val="Arial Unicode MS"/>
    <w:panose1 w:val="02000500000000000000"/>
    <w:charset w:val="81"/>
    <w:family w:val="auto"/>
    <w:pitch w:val="variable"/>
    <w:sig w:usb0="A40002AF" w:usb1="590F004A" w:usb2="00000010" w:usb3="00000000" w:csb0="000E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87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7F413" w14:textId="50A1DEE0" w:rsidR="008B0D96" w:rsidRDefault="008B0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6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FB6ABF" w14:textId="77777777" w:rsidR="003D5611" w:rsidRDefault="003D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062A" w14:textId="77777777" w:rsidR="003D5611" w:rsidRDefault="003D5611" w:rsidP="004F1B4E">
      <w:pPr>
        <w:spacing w:after="0" w:line="240" w:lineRule="auto"/>
      </w:pPr>
      <w:r>
        <w:separator/>
      </w:r>
    </w:p>
  </w:footnote>
  <w:footnote w:type="continuationSeparator" w:id="0">
    <w:p w14:paraId="79685EEF" w14:textId="77777777" w:rsidR="003D5611" w:rsidRDefault="003D5611" w:rsidP="004F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948"/>
    <w:multiLevelType w:val="hybridMultilevel"/>
    <w:tmpl w:val="21E0FE90"/>
    <w:lvl w:ilvl="0" w:tplc="CB005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F22"/>
    <w:multiLevelType w:val="hybridMultilevel"/>
    <w:tmpl w:val="6436EB1E"/>
    <w:lvl w:ilvl="0" w:tplc="CB005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737"/>
    <w:multiLevelType w:val="hybridMultilevel"/>
    <w:tmpl w:val="5BC40720"/>
    <w:lvl w:ilvl="0" w:tplc="CB005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B8A"/>
    <w:multiLevelType w:val="hybridMultilevel"/>
    <w:tmpl w:val="5CEC5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515A1"/>
    <w:multiLevelType w:val="hybridMultilevel"/>
    <w:tmpl w:val="D0864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64E77"/>
    <w:multiLevelType w:val="hybridMultilevel"/>
    <w:tmpl w:val="EDCA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3401"/>
    <w:multiLevelType w:val="hybridMultilevel"/>
    <w:tmpl w:val="B0F0950C"/>
    <w:lvl w:ilvl="0" w:tplc="CB005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68A5"/>
    <w:multiLevelType w:val="hybridMultilevel"/>
    <w:tmpl w:val="C04CD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24776"/>
    <w:multiLevelType w:val="hybridMultilevel"/>
    <w:tmpl w:val="A858B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333B"/>
    <w:multiLevelType w:val="hybridMultilevel"/>
    <w:tmpl w:val="5C94F9B2"/>
    <w:lvl w:ilvl="0" w:tplc="CB005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7FD3"/>
    <w:multiLevelType w:val="hybridMultilevel"/>
    <w:tmpl w:val="3CF63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D7687"/>
    <w:multiLevelType w:val="hybridMultilevel"/>
    <w:tmpl w:val="EAAC6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26FE9"/>
    <w:multiLevelType w:val="hybridMultilevel"/>
    <w:tmpl w:val="0A7C72B8"/>
    <w:lvl w:ilvl="0" w:tplc="CB005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065A"/>
    <w:multiLevelType w:val="hybridMultilevel"/>
    <w:tmpl w:val="B62E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1ECD"/>
    <w:multiLevelType w:val="hybridMultilevel"/>
    <w:tmpl w:val="6E7AB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DF8"/>
    <w:multiLevelType w:val="hybridMultilevel"/>
    <w:tmpl w:val="EFBA5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42CD"/>
    <w:multiLevelType w:val="hybridMultilevel"/>
    <w:tmpl w:val="05C6B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33258"/>
    <w:multiLevelType w:val="hybridMultilevel"/>
    <w:tmpl w:val="9ABA3A52"/>
    <w:lvl w:ilvl="0" w:tplc="CB005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700F"/>
    <w:multiLevelType w:val="hybridMultilevel"/>
    <w:tmpl w:val="0688F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C5C97"/>
    <w:multiLevelType w:val="hybridMultilevel"/>
    <w:tmpl w:val="03648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0C59"/>
    <w:multiLevelType w:val="hybridMultilevel"/>
    <w:tmpl w:val="CF3C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3F87"/>
    <w:multiLevelType w:val="hybridMultilevel"/>
    <w:tmpl w:val="B2CE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95069"/>
    <w:multiLevelType w:val="hybridMultilevel"/>
    <w:tmpl w:val="0CB4A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0621F"/>
    <w:multiLevelType w:val="hybridMultilevel"/>
    <w:tmpl w:val="0E10D5AC"/>
    <w:lvl w:ilvl="0" w:tplc="0DBAF5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21"/>
  </w:num>
  <w:num w:numId="12">
    <w:abstractNumId w:val="8"/>
  </w:num>
  <w:num w:numId="13">
    <w:abstractNumId w:val="10"/>
  </w:num>
  <w:num w:numId="14">
    <w:abstractNumId w:val="5"/>
  </w:num>
  <w:num w:numId="15">
    <w:abstractNumId w:val="14"/>
  </w:num>
  <w:num w:numId="16">
    <w:abstractNumId w:val="3"/>
  </w:num>
  <w:num w:numId="17">
    <w:abstractNumId w:val="18"/>
  </w:num>
  <w:num w:numId="18">
    <w:abstractNumId w:val="11"/>
  </w:num>
  <w:num w:numId="19">
    <w:abstractNumId w:val="22"/>
  </w:num>
  <w:num w:numId="20">
    <w:abstractNumId w:val="16"/>
  </w:num>
  <w:num w:numId="21">
    <w:abstractNumId w:val="19"/>
  </w:num>
  <w:num w:numId="22">
    <w:abstractNumId w:val="20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D8"/>
    <w:rsid w:val="000157B7"/>
    <w:rsid w:val="000215FB"/>
    <w:rsid w:val="00047888"/>
    <w:rsid w:val="00090AFE"/>
    <w:rsid w:val="00092E98"/>
    <w:rsid w:val="000A4592"/>
    <w:rsid w:val="000D0488"/>
    <w:rsid w:val="000E3FAD"/>
    <w:rsid w:val="001074E5"/>
    <w:rsid w:val="00124081"/>
    <w:rsid w:val="00161A95"/>
    <w:rsid w:val="00181A14"/>
    <w:rsid w:val="001C1BDD"/>
    <w:rsid w:val="001C4C2C"/>
    <w:rsid w:val="001E43D4"/>
    <w:rsid w:val="00212EEF"/>
    <w:rsid w:val="002C47C4"/>
    <w:rsid w:val="002F39D8"/>
    <w:rsid w:val="002F56EE"/>
    <w:rsid w:val="00332A6D"/>
    <w:rsid w:val="00336F4E"/>
    <w:rsid w:val="00376E25"/>
    <w:rsid w:val="003B19C9"/>
    <w:rsid w:val="003D0555"/>
    <w:rsid w:val="003D1B3F"/>
    <w:rsid w:val="003D5611"/>
    <w:rsid w:val="003F6AAE"/>
    <w:rsid w:val="003F6CB7"/>
    <w:rsid w:val="0043039B"/>
    <w:rsid w:val="00442A7D"/>
    <w:rsid w:val="0044535B"/>
    <w:rsid w:val="00491E50"/>
    <w:rsid w:val="004C40E3"/>
    <w:rsid w:val="004F1B4E"/>
    <w:rsid w:val="005273E2"/>
    <w:rsid w:val="00583768"/>
    <w:rsid w:val="00591202"/>
    <w:rsid w:val="00596B38"/>
    <w:rsid w:val="005A44CC"/>
    <w:rsid w:val="00603E94"/>
    <w:rsid w:val="00671FAF"/>
    <w:rsid w:val="006D41A6"/>
    <w:rsid w:val="006D7C5F"/>
    <w:rsid w:val="00702419"/>
    <w:rsid w:val="007531C9"/>
    <w:rsid w:val="0076192D"/>
    <w:rsid w:val="00841FB7"/>
    <w:rsid w:val="0086483C"/>
    <w:rsid w:val="0087009E"/>
    <w:rsid w:val="008B0D96"/>
    <w:rsid w:val="008F6B64"/>
    <w:rsid w:val="00925B9B"/>
    <w:rsid w:val="00962121"/>
    <w:rsid w:val="009B69A9"/>
    <w:rsid w:val="009F49CF"/>
    <w:rsid w:val="00A53468"/>
    <w:rsid w:val="00A71DA5"/>
    <w:rsid w:val="00A860A3"/>
    <w:rsid w:val="00AC3BEE"/>
    <w:rsid w:val="00AC6B4A"/>
    <w:rsid w:val="00AD4D91"/>
    <w:rsid w:val="00AD530C"/>
    <w:rsid w:val="00B143A5"/>
    <w:rsid w:val="00B313EC"/>
    <w:rsid w:val="00B5136F"/>
    <w:rsid w:val="00B51D44"/>
    <w:rsid w:val="00B83518"/>
    <w:rsid w:val="00BA46F9"/>
    <w:rsid w:val="00C2742F"/>
    <w:rsid w:val="00C971C5"/>
    <w:rsid w:val="00CE3D40"/>
    <w:rsid w:val="00D247F1"/>
    <w:rsid w:val="00D616D3"/>
    <w:rsid w:val="00D74D30"/>
    <w:rsid w:val="00D8560F"/>
    <w:rsid w:val="00D922D4"/>
    <w:rsid w:val="00D97E21"/>
    <w:rsid w:val="00E326C9"/>
    <w:rsid w:val="00E47382"/>
    <w:rsid w:val="00E74BCD"/>
    <w:rsid w:val="00E82A91"/>
    <w:rsid w:val="00F25956"/>
    <w:rsid w:val="00F413A0"/>
    <w:rsid w:val="00F54762"/>
    <w:rsid w:val="00F641FB"/>
    <w:rsid w:val="00F735BF"/>
    <w:rsid w:val="00F96038"/>
    <w:rsid w:val="00F967C1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D2D586"/>
  <w15:chartTrackingRefBased/>
  <w15:docId w15:val="{09CFAE9E-0425-472D-B00D-866F2C18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A6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157B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4E"/>
  </w:style>
  <w:style w:type="paragraph" w:styleId="Footer">
    <w:name w:val="footer"/>
    <w:basedOn w:val="Normal"/>
    <w:link w:val="FooterChar"/>
    <w:uiPriority w:val="99"/>
    <w:unhideWhenUsed/>
    <w:rsid w:val="004F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4E"/>
  </w:style>
  <w:style w:type="paragraph" w:styleId="BalloonText">
    <w:name w:val="Balloon Text"/>
    <w:basedOn w:val="Normal"/>
    <w:link w:val="BalloonTextChar"/>
    <w:uiPriority w:val="99"/>
    <w:semiHidden/>
    <w:unhideWhenUsed/>
    <w:rsid w:val="00AD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9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Dermalogica Inc.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insert brand logo</dc:subject>
  <dc:creator>Daniella Norman</dc:creator>
  <cp:keywords/>
  <dc:description/>
  <cp:lastModifiedBy>Daniella Norman</cp:lastModifiedBy>
  <cp:revision>74</cp:revision>
  <cp:lastPrinted>2015-04-27T09:55:00Z</cp:lastPrinted>
  <dcterms:created xsi:type="dcterms:W3CDTF">2014-11-25T16:09:00Z</dcterms:created>
  <dcterms:modified xsi:type="dcterms:W3CDTF">2019-03-22T14:32:00Z</dcterms:modified>
</cp:coreProperties>
</file>